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78771" w14:textId="77777777" w:rsidR="00C0739C" w:rsidRDefault="00C0739C" w:rsidP="00D04FAD">
      <w:pPr>
        <w:pStyle w:val="Header"/>
        <w:tabs>
          <w:tab w:val="clear" w:pos="4513"/>
          <w:tab w:val="clear" w:pos="9026"/>
          <w:tab w:val="left" w:pos="3437"/>
        </w:tabs>
        <w:rPr>
          <w:rFonts w:cstheme="minorHAnsi"/>
          <w:sz w:val="24"/>
          <w:szCs w:val="24"/>
        </w:rPr>
      </w:pPr>
    </w:p>
    <w:p w14:paraId="7245B029" w14:textId="0F3F54DE" w:rsidR="00CC0C44" w:rsidRPr="00C60361" w:rsidRDefault="00CC0C44" w:rsidP="00D04FAD">
      <w:pPr>
        <w:pStyle w:val="Header"/>
        <w:tabs>
          <w:tab w:val="clear" w:pos="4513"/>
          <w:tab w:val="clear" w:pos="9026"/>
          <w:tab w:val="left" w:pos="3437"/>
        </w:tabs>
        <w:rPr>
          <w:rFonts w:cstheme="minorHAnsi"/>
          <w:sz w:val="24"/>
          <w:szCs w:val="24"/>
        </w:rPr>
      </w:pPr>
      <w:r w:rsidRPr="00C60361">
        <w:rPr>
          <w:rFonts w:cstheme="minorHAnsi"/>
          <w:noProof/>
          <w:sz w:val="24"/>
          <w:szCs w:val="24"/>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Pr="00C60361" w:rsidRDefault="00D04FAD" w:rsidP="004C5711">
      <w:pPr>
        <w:pStyle w:val="Header"/>
        <w:tabs>
          <w:tab w:val="clear" w:pos="4513"/>
          <w:tab w:val="clear" w:pos="9026"/>
          <w:tab w:val="left" w:pos="3437"/>
        </w:tabs>
        <w:ind w:left="-426"/>
        <w:rPr>
          <w:rFonts w:cstheme="minorHAnsi"/>
          <w:b/>
          <w:sz w:val="24"/>
          <w:szCs w:val="24"/>
        </w:rPr>
      </w:pPr>
      <w:r w:rsidRPr="00C60361">
        <w:rPr>
          <w:rFonts w:cstheme="minorHAnsi"/>
          <w:b/>
          <w:sz w:val="24"/>
          <w:szCs w:val="24"/>
        </w:rPr>
        <w:t>Horsham Denne Neighbourhood Council</w:t>
      </w:r>
      <w:r w:rsidR="00FA182F" w:rsidRPr="00C60361">
        <w:rPr>
          <w:rFonts w:cstheme="minorHAnsi"/>
          <w:b/>
          <w:sz w:val="24"/>
          <w:szCs w:val="24"/>
        </w:rPr>
        <w:t xml:space="preserve"> </w:t>
      </w:r>
      <w:r w:rsidR="00CC0C44" w:rsidRPr="00C60361">
        <w:rPr>
          <w:rFonts w:cstheme="minorHAnsi"/>
          <w:b/>
          <w:sz w:val="24"/>
          <w:szCs w:val="24"/>
        </w:rPr>
        <w:tab/>
      </w:r>
    </w:p>
    <w:p w14:paraId="0D882DAF" w14:textId="11D34D35" w:rsidR="00197A7F" w:rsidRPr="00C60361" w:rsidRDefault="00FA182F" w:rsidP="00D04FAD">
      <w:pPr>
        <w:pStyle w:val="Header"/>
        <w:tabs>
          <w:tab w:val="clear" w:pos="4513"/>
          <w:tab w:val="clear" w:pos="9026"/>
          <w:tab w:val="left" w:pos="3437"/>
        </w:tabs>
        <w:rPr>
          <w:rFonts w:cstheme="minorHAnsi"/>
          <w:b/>
          <w:sz w:val="24"/>
          <w:szCs w:val="24"/>
        </w:rPr>
      </w:pPr>
      <w:r w:rsidRPr="00C60361">
        <w:rPr>
          <w:rFonts w:cstheme="minorHAnsi"/>
          <w:b/>
          <w:sz w:val="24"/>
          <w:szCs w:val="24"/>
        </w:rPr>
        <w:tab/>
      </w:r>
    </w:p>
    <w:p w14:paraId="4D7B5F72" w14:textId="28460E67" w:rsidR="00D04FAD" w:rsidRPr="00C60361" w:rsidRDefault="007359FC" w:rsidP="004C5711">
      <w:pPr>
        <w:pStyle w:val="Header"/>
        <w:tabs>
          <w:tab w:val="clear" w:pos="4513"/>
          <w:tab w:val="clear" w:pos="9026"/>
          <w:tab w:val="left" w:pos="3437"/>
        </w:tabs>
        <w:ind w:left="-426"/>
        <w:rPr>
          <w:rFonts w:cstheme="minorHAnsi"/>
          <w:b/>
          <w:sz w:val="24"/>
          <w:szCs w:val="24"/>
        </w:rPr>
      </w:pPr>
      <w:r w:rsidRPr="00C60361">
        <w:rPr>
          <w:rFonts w:cstheme="minorHAnsi"/>
          <w:b/>
          <w:sz w:val="24"/>
          <w:szCs w:val="24"/>
        </w:rPr>
        <w:t>Minutes</w:t>
      </w:r>
      <w:r w:rsidR="00FA182F" w:rsidRPr="00C60361">
        <w:rPr>
          <w:rFonts w:cstheme="minorHAnsi"/>
          <w:b/>
          <w:sz w:val="24"/>
          <w:szCs w:val="24"/>
        </w:rPr>
        <w:t xml:space="preserve"> of the Meeting held on </w:t>
      </w:r>
      <w:r w:rsidR="006E1697">
        <w:rPr>
          <w:rFonts w:cstheme="minorHAnsi"/>
          <w:b/>
          <w:sz w:val="24"/>
          <w:szCs w:val="24"/>
        </w:rPr>
        <w:t>16</w:t>
      </w:r>
      <w:r w:rsidR="006E1697" w:rsidRPr="006E1697">
        <w:rPr>
          <w:rFonts w:cstheme="minorHAnsi"/>
          <w:b/>
          <w:sz w:val="24"/>
          <w:szCs w:val="24"/>
          <w:vertAlign w:val="superscript"/>
        </w:rPr>
        <w:t>th</w:t>
      </w:r>
      <w:r w:rsidR="006E1697">
        <w:rPr>
          <w:rFonts w:cstheme="minorHAnsi"/>
          <w:b/>
          <w:sz w:val="24"/>
          <w:szCs w:val="24"/>
        </w:rPr>
        <w:t xml:space="preserve"> January 2025</w:t>
      </w:r>
    </w:p>
    <w:p w14:paraId="63972909" w14:textId="77777777" w:rsidR="00CC0C44" w:rsidRPr="00C60361" w:rsidRDefault="00CC0C44" w:rsidP="00CC0C44">
      <w:pPr>
        <w:tabs>
          <w:tab w:val="left" w:pos="540"/>
        </w:tabs>
        <w:rPr>
          <w:rFonts w:asciiTheme="minorHAnsi" w:hAnsiTheme="minorHAnsi" w:cstheme="minorHAnsi"/>
          <w:b/>
          <w:sz w:val="24"/>
          <w:szCs w:val="24"/>
        </w:rPr>
      </w:pPr>
    </w:p>
    <w:p w14:paraId="2A40617B" w14:textId="359AD1C6" w:rsidR="0031187A" w:rsidRPr="00C60361" w:rsidRDefault="00D04FAD" w:rsidP="004C5711">
      <w:pPr>
        <w:tabs>
          <w:tab w:val="left" w:pos="540"/>
        </w:tabs>
        <w:ind w:left="-426"/>
        <w:rPr>
          <w:rFonts w:asciiTheme="minorHAnsi" w:hAnsiTheme="minorHAnsi" w:cstheme="minorHAnsi"/>
          <w:sz w:val="24"/>
          <w:szCs w:val="24"/>
        </w:rPr>
      </w:pPr>
      <w:r w:rsidRPr="00C60361">
        <w:rPr>
          <w:rFonts w:asciiTheme="minorHAnsi" w:hAnsiTheme="minorHAnsi" w:cstheme="minorHAnsi"/>
          <w:b/>
          <w:sz w:val="24"/>
          <w:szCs w:val="24"/>
        </w:rPr>
        <w:t xml:space="preserve">Venue: </w:t>
      </w:r>
      <w:r w:rsidR="00BE5112">
        <w:rPr>
          <w:rFonts w:asciiTheme="minorHAnsi" w:hAnsiTheme="minorHAnsi" w:cstheme="minorHAnsi"/>
          <w:b/>
          <w:sz w:val="24"/>
          <w:szCs w:val="24"/>
        </w:rPr>
        <w:t>Church Lounge</w:t>
      </w:r>
      <w:r w:rsidR="006D0765" w:rsidRPr="00C60361">
        <w:rPr>
          <w:rFonts w:asciiTheme="minorHAnsi" w:hAnsiTheme="minorHAnsi" w:cstheme="minorHAnsi"/>
          <w:b/>
          <w:sz w:val="24"/>
          <w:szCs w:val="24"/>
        </w:rPr>
        <w:t>, Methodist Church, London Rd, Horsham</w:t>
      </w:r>
      <w:r w:rsidR="0031187A" w:rsidRPr="00C60361">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C60361" w14:paraId="356B6739" w14:textId="77777777" w:rsidTr="00C44B19">
        <w:trPr>
          <w:trHeight w:val="164"/>
        </w:trPr>
        <w:tc>
          <w:tcPr>
            <w:tcW w:w="710" w:type="dxa"/>
          </w:tcPr>
          <w:p w14:paraId="02E87D36" w14:textId="77777777" w:rsidR="0031187A" w:rsidRPr="00C60361" w:rsidRDefault="0031187A" w:rsidP="00120E65">
            <w:pPr>
              <w:pStyle w:val="Heading2"/>
              <w:jc w:val="both"/>
              <w:rPr>
                <w:rFonts w:asciiTheme="minorHAnsi" w:hAnsiTheme="minorHAnsi" w:cstheme="minorHAnsi"/>
                <w:bCs/>
                <w:sz w:val="24"/>
              </w:rPr>
            </w:pPr>
            <w:r w:rsidRPr="00C60361">
              <w:rPr>
                <w:rFonts w:asciiTheme="minorHAnsi" w:hAnsiTheme="minorHAnsi" w:cstheme="minorHAnsi"/>
                <w:bCs/>
                <w:sz w:val="24"/>
              </w:rPr>
              <w:t>Ite</w:t>
            </w:r>
            <w:r w:rsidR="00120E65" w:rsidRPr="00C60361">
              <w:rPr>
                <w:rFonts w:asciiTheme="minorHAnsi" w:hAnsiTheme="minorHAnsi" w:cstheme="minorHAnsi"/>
                <w:bCs/>
                <w:sz w:val="24"/>
              </w:rPr>
              <w:t>m</w:t>
            </w:r>
          </w:p>
        </w:tc>
        <w:tc>
          <w:tcPr>
            <w:tcW w:w="9368" w:type="dxa"/>
          </w:tcPr>
          <w:p w14:paraId="2C1825B5" w14:textId="77777777" w:rsidR="0031187A" w:rsidRPr="00C60361" w:rsidRDefault="0031187A" w:rsidP="00CD51BE">
            <w:pPr>
              <w:jc w:val="both"/>
              <w:rPr>
                <w:rFonts w:asciiTheme="minorHAnsi" w:hAnsiTheme="minorHAnsi" w:cstheme="minorHAnsi"/>
                <w:b/>
                <w:bCs/>
                <w:sz w:val="24"/>
                <w:szCs w:val="24"/>
              </w:rPr>
            </w:pPr>
            <w:r w:rsidRPr="00C60361">
              <w:rPr>
                <w:rFonts w:asciiTheme="minorHAnsi" w:hAnsiTheme="minorHAnsi" w:cstheme="minorHAnsi"/>
                <w:b/>
                <w:bCs/>
                <w:sz w:val="24"/>
                <w:szCs w:val="24"/>
              </w:rPr>
              <w:t>Detail</w:t>
            </w:r>
          </w:p>
        </w:tc>
      </w:tr>
      <w:tr w:rsidR="0031187A" w:rsidRPr="00C60361" w14:paraId="1E2AAF4F" w14:textId="77777777" w:rsidTr="00C44B19">
        <w:trPr>
          <w:trHeight w:val="379"/>
        </w:trPr>
        <w:tc>
          <w:tcPr>
            <w:tcW w:w="710" w:type="dxa"/>
            <w:vAlign w:val="center"/>
          </w:tcPr>
          <w:p w14:paraId="7463D7B6" w14:textId="77777777" w:rsidR="0031187A" w:rsidRPr="00C60361" w:rsidRDefault="0031187A" w:rsidP="0072267D">
            <w:pPr>
              <w:pStyle w:val="Heading2"/>
              <w:jc w:val="both"/>
              <w:rPr>
                <w:rFonts w:asciiTheme="minorHAnsi" w:hAnsiTheme="minorHAnsi" w:cstheme="minorHAnsi"/>
                <w:sz w:val="24"/>
              </w:rPr>
            </w:pPr>
            <w:r w:rsidRPr="00C60361">
              <w:rPr>
                <w:rFonts w:asciiTheme="minorHAnsi" w:hAnsiTheme="minorHAnsi" w:cstheme="minorHAnsi"/>
                <w:sz w:val="24"/>
              </w:rPr>
              <w:t>1</w:t>
            </w:r>
          </w:p>
        </w:tc>
        <w:tc>
          <w:tcPr>
            <w:tcW w:w="9368" w:type="dxa"/>
            <w:vAlign w:val="center"/>
          </w:tcPr>
          <w:p w14:paraId="38B8E20E" w14:textId="504CF464" w:rsidR="008D06B1" w:rsidRPr="00527864" w:rsidRDefault="0031187A" w:rsidP="00CD51BE">
            <w:pPr>
              <w:spacing w:after="0"/>
              <w:jc w:val="both"/>
              <w:rPr>
                <w:rFonts w:asciiTheme="minorHAnsi" w:hAnsiTheme="minorHAnsi" w:cstheme="minorHAnsi"/>
                <w:b/>
                <w:sz w:val="24"/>
                <w:szCs w:val="24"/>
              </w:rPr>
            </w:pPr>
            <w:r w:rsidRPr="00527864">
              <w:rPr>
                <w:rFonts w:asciiTheme="minorHAnsi" w:hAnsiTheme="minorHAnsi" w:cstheme="minorHAnsi"/>
                <w:b/>
                <w:sz w:val="24"/>
                <w:szCs w:val="24"/>
              </w:rPr>
              <w:t>Meeting Open</w:t>
            </w:r>
            <w:r w:rsidR="002459C2" w:rsidRPr="00527864">
              <w:rPr>
                <w:rFonts w:asciiTheme="minorHAnsi" w:hAnsiTheme="minorHAnsi" w:cstheme="minorHAnsi"/>
                <w:b/>
                <w:sz w:val="24"/>
                <w:szCs w:val="24"/>
              </w:rPr>
              <w:t xml:space="preserve">ed </w:t>
            </w:r>
            <w:r w:rsidR="00114565" w:rsidRPr="00527864">
              <w:rPr>
                <w:rFonts w:asciiTheme="minorHAnsi" w:hAnsiTheme="minorHAnsi" w:cstheme="minorHAnsi"/>
                <w:b/>
                <w:sz w:val="24"/>
                <w:szCs w:val="24"/>
              </w:rPr>
              <w:t xml:space="preserve">by Chair </w:t>
            </w:r>
            <w:r w:rsidR="002459C2" w:rsidRPr="00527864">
              <w:rPr>
                <w:rFonts w:asciiTheme="minorHAnsi" w:hAnsiTheme="minorHAnsi" w:cstheme="minorHAnsi"/>
                <w:b/>
                <w:sz w:val="24"/>
                <w:szCs w:val="24"/>
              </w:rPr>
              <w:t>at 7.</w:t>
            </w:r>
            <w:r w:rsidR="00136AC5" w:rsidRPr="00527864">
              <w:rPr>
                <w:rFonts w:asciiTheme="minorHAnsi" w:hAnsiTheme="minorHAnsi" w:cstheme="minorHAnsi"/>
                <w:b/>
                <w:sz w:val="24"/>
                <w:szCs w:val="24"/>
              </w:rPr>
              <w:t>00</w:t>
            </w:r>
            <w:r w:rsidR="002459C2" w:rsidRPr="00527864">
              <w:rPr>
                <w:rFonts w:asciiTheme="minorHAnsi" w:hAnsiTheme="minorHAnsi" w:cstheme="minorHAnsi"/>
                <w:b/>
                <w:sz w:val="24"/>
                <w:szCs w:val="24"/>
              </w:rPr>
              <w:t>pm</w:t>
            </w:r>
            <w:r w:rsidR="00136AC5" w:rsidRPr="00527864">
              <w:rPr>
                <w:rFonts w:asciiTheme="minorHAnsi" w:hAnsiTheme="minorHAnsi" w:cstheme="minorHAnsi"/>
                <w:b/>
                <w:sz w:val="24"/>
                <w:szCs w:val="24"/>
              </w:rPr>
              <w:t>.</w:t>
            </w:r>
          </w:p>
          <w:p w14:paraId="71DBF3F3" w14:textId="3A267700" w:rsidR="001C30EA" w:rsidRPr="00527864" w:rsidRDefault="001C30EA" w:rsidP="00CD51BE">
            <w:pPr>
              <w:spacing w:after="0"/>
              <w:jc w:val="both"/>
              <w:rPr>
                <w:rFonts w:asciiTheme="minorHAnsi" w:hAnsiTheme="minorHAnsi" w:cstheme="minorHAnsi"/>
                <w:bCs/>
                <w:sz w:val="24"/>
                <w:szCs w:val="24"/>
              </w:rPr>
            </w:pPr>
          </w:p>
        </w:tc>
      </w:tr>
      <w:tr w:rsidR="008E1E46" w:rsidRPr="00CE41BE" w14:paraId="0E8E26F2" w14:textId="77777777" w:rsidTr="00C44B19">
        <w:trPr>
          <w:trHeight w:val="213"/>
        </w:trPr>
        <w:tc>
          <w:tcPr>
            <w:tcW w:w="710" w:type="dxa"/>
            <w:vAlign w:val="center"/>
          </w:tcPr>
          <w:p w14:paraId="66943141" w14:textId="66C293E1" w:rsidR="008E1E46" w:rsidRPr="00CE41BE" w:rsidRDefault="008E1E46" w:rsidP="00C613D6">
            <w:pPr>
              <w:pStyle w:val="Heading2"/>
              <w:spacing w:line="276" w:lineRule="auto"/>
              <w:jc w:val="both"/>
              <w:rPr>
                <w:rFonts w:asciiTheme="minorHAnsi" w:hAnsiTheme="minorHAnsi" w:cstheme="minorHAnsi"/>
                <w:sz w:val="24"/>
              </w:rPr>
            </w:pPr>
            <w:r w:rsidRPr="00CE41BE">
              <w:rPr>
                <w:rFonts w:asciiTheme="minorHAnsi" w:hAnsiTheme="minorHAnsi" w:cstheme="minorHAnsi"/>
                <w:sz w:val="24"/>
              </w:rPr>
              <w:t>2</w:t>
            </w:r>
          </w:p>
        </w:tc>
        <w:tc>
          <w:tcPr>
            <w:tcW w:w="9368" w:type="dxa"/>
            <w:vAlign w:val="center"/>
          </w:tcPr>
          <w:p w14:paraId="79203863" w14:textId="3BF2B115" w:rsidR="00FE4F32" w:rsidRPr="00CE41BE" w:rsidRDefault="008E1E46" w:rsidP="00C613D6">
            <w:pPr>
              <w:spacing w:after="0"/>
              <w:jc w:val="both"/>
              <w:rPr>
                <w:rFonts w:asciiTheme="minorHAnsi" w:hAnsiTheme="minorHAnsi" w:cstheme="minorHAnsi"/>
                <w:b/>
                <w:sz w:val="24"/>
                <w:szCs w:val="24"/>
              </w:rPr>
            </w:pPr>
            <w:r w:rsidRPr="00CE41BE">
              <w:rPr>
                <w:rFonts w:asciiTheme="minorHAnsi" w:hAnsiTheme="minorHAnsi" w:cstheme="minorHAnsi"/>
                <w:b/>
                <w:sz w:val="24"/>
                <w:szCs w:val="24"/>
              </w:rPr>
              <w:t>Attendance and apologies for absence:</w:t>
            </w:r>
          </w:p>
          <w:p w14:paraId="1DE29F2E" w14:textId="77777777" w:rsidR="00487EAE" w:rsidRPr="00CE41BE" w:rsidRDefault="00487EAE" w:rsidP="00C613D6">
            <w:pPr>
              <w:spacing w:after="0"/>
              <w:jc w:val="both"/>
              <w:rPr>
                <w:rFonts w:asciiTheme="minorHAnsi" w:hAnsiTheme="minorHAnsi" w:cstheme="minorHAnsi"/>
                <w:b/>
                <w:sz w:val="24"/>
                <w:szCs w:val="24"/>
              </w:rPr>
            </w:pPr>
          </w:p>
          <w:p w14:paraId="44DA076C" w14:textId="77777777" w:rsidR="006E1697" w:rsidRPr="00CE41BE" w:rsidRDefault="008E1E46" w:rsidP="00C613D6">
            <w:pPr>
              <w:spacing w:after="0"/>
              <w:jc w:val="both"/>
              <w:rPr>
                <w:rFonts w:asciiTheme="minorHAnsi" w:hAnsiTheme="minorHAnsi" w:cstheme="minorHAnsi"/>
                <w:sz w:val="24"/>
                <w:szCs w:val="24"/>
              </w:rPr>
            </w:pPr>
            <w:r w:rsidRPr="00CE41BE">
              <w:rPr>
                <w:rFonts w:asciiTheme="minorHAnsi" w:hAnsiTheme="minorHAnsi" w:cstheme="minorHAnsi"/>
                <w:b/>
                <w:sz w:val="24"/>
                <w:szCs w:val="24"/>
              </w:rPr>
              <w:t>Attending</w:t>
            </w:r>
            <w:r w:rsidRPr="00CE41BE">
              <w:rPr>
                <w:rFonts w:asciiTheme="minorHAnsi" w:hAnsiTheme="minorHAnsi" w:cstheme="minorHAnsi"/>
                <w:sz w:val="24"/>
                <w:szCs w:val="24"/>
              </w:rPr>
              <w:t xml:space="preserve"> – HDNC: </w:t>
            </w:r>
            <w:r w:rsidR="007D2062" w:rsidRPr="00CE41BE">
              <w:rPr>
                <w:rFonts w:asciiTheme="minorHAnsi" w:hAnsiTheme="minorHAnsi" w:cstheme="minorHAnsi"/>
                <w:sz w:val="24"/>
                <w:szCs w:val="24"/>
              </w:rPr>
              <w:t>Chair -</w:t>
            </w:r>
            <w:r w:rsidRPr="00CE41BE">
              <w:rPr>
                <w:rFonts w:asciiTheme="minorHAnsi" w:hAnsiTheme="minorHAnsi" w:cstheme="minorHAnsi"/>
                <w:sz w:val="24"/>
                <w:szCs w:val="24"/>
              </w:rPr>
              <w:t xml:space="preserve"> </w:t>
            </w:r>
            <w:r w:rsidR="00A323F0" w:rsidRPr="00CE41BE">
              <w:rPr>
                <w:rFonts w:asciiTheme="minorHAnsi" w:hAnsiTheme="minorHAnsi" w:cstheme="minorHAnsi"/>
                <w:sz w:val="24"/>
                <w:szCs w:val="24"/>
              </w:rPr>
              <w:t>Trudie Mi</w:t>
            </w:r>
            <w:r w:rsidR="00BE4D8E" w:rsidRPr="00CE41BE">
              <w:rPr>
                <w:rFonts w:asciiTheme="minorHAnsi" w:hAnsiTheme="minorHAnsi" w:cstheme="minorHAnsi"/>
                <w:sz w:val="24"/>
                <w:szCs w:val="24"/>
              </w:rPr>
              <w:t>t</w:t>
            </w:r>
            <w:r w:rsidR="00A323F0" w:rsidRPr="00CE41BE">
              <w:rPr>
                <w:rFonts w:asciiTheme="minorHAnsi" w:hAnsiTheme="minorHAnsi" w:cstheme="minorHAnsi"/>
                <w:sz w:val="24"/>
                <w:szCs w:val="24"/>
              </w:rPr>
              <w:t>chell</w:t>
            </w:r>
            <w:r w:rsidR="001A3CA4" w:rsidRPr="00CE41BE">
              <w:rPr>
                <w:rFonts w:asciiTheme="minorHAnsi" w:hAnsiTheme="minorHAnsi" w:cstheme="minorHAnsi"/>
                <w:sz w:val="24"/>
                <w:szCs w:val="24"/>
              </w:rPr>
              <w:t>,</w:t>
            </w:r>
            <w:r w:rsidR="00B8201F" w:rsidRPr="00CE41BE">
              <w:rPr>
                <w:rFonts w:asciiTheme="minorHAnsi" w:hAnsiTheme="minorHAnsi" w:cstheme="minorHAnsi"/>
                <w:sz w:val="24"/>
                <w:szCs w:val="24"/>
              </w:rPr>
              <w:t xml:space="preserve"> </w:t>
            </w:r>
            <w:r w:rsidR="006E1697" w:rsidRPr="00CE41BE">
              <w:rPr>
                <w:rFonts w:asciiTheme="minorHAnsi" w:hAnsiTheme="minorHAnsi" w:cstheme="minorHAnsi"/>
                <w:sz w:val="24"/>
                <w:szCs w:val="24"/>
              </w:rPr>
              <w:t xml:space="preserve">Treasurer – Gianni Lozzi (left at 8.05pm), </w:t>
            </w:r>
          </w:p>
          <w:p w14:paraId="54196E79" w14:textId="364F2A55" w:rsidR="006E1697" w:rsidRPr="00CE41BE" w:rsidRDefault="006E1697" w:rsidP="00C613D6">
            <w:pPr>
              <w:spacing w:after="0"/>
              <w:jc w:val="both"/>
              <w:rPr>
                <w:rFonts w:asciiTheme="minorHAnsi" w:hAnsiTheme="minorHAnsi" w:cstheme="minorHAnsi"/>
                <w:sz w:val="24"/>
                <w:szCs w:val="24"/>
              </w:rPr>
            </w:pPr>
            <w:r w:rsidRPr="00CE41BE">
              <w:rPr>
                <w:rFonts w:asciiTheme="minorHAnsi" w:hAnsiTheme="minorHAnsi" w:cstheme="minorHAnsi"/>
                <w:sz w:val="24"/>
                <w:szCs w:val="24"/>
              </w:rPr>
              <w:t xml:space="preserve">Joanna Webb, Ruth Fletcher (also HDC Councillor)    </w:t>
            </w:r>
          </w:p>
          <w:p w14:paraId="7D54C47B" w14:textId="4BB479CA" w:rsidR="007A03F4" w:rsidRPr="00CE41BE" w:rsidRDefault="006E1697" w:rsidP="00C613D6">
            <w:pPr>
              <w:spacing w:after="0"/>
              <w:jc w:val="both"/>
              <w:rPr>
                <w:rFonts w:asciiTheme="minorHAnsi" w:hAnsiTheme="minorHAnsi" w:cstheme="minorHAnsi"/>
                <w:sz w:val="24"/>
                <w:szCs w:val="24"/>
              </w:rPr>
            </w:pPr>
            <w:r w:rsidRPr="00CE41BE">
              <w:rPr>
                <w:rFonts w:asciiTheme="minorHAnsi" w:hAnsiTheme="minorHAnsi" w:cstheme="minorHAnsi"/>
                <w:sz w:val="24"/>
                <w:szCs w:val="24"/>
              </w:rPr>
              <w:t xml:space="preserve">WSCC Cllr. Andrew Baldwin, </w:t>
            </w:r>
            <w:r w:rsidR="00F239FF" w:rsidRPr="00CE41BE">
              <w:rPr>
                <w:rFonts w:asciiTheme="minorHAnsi" w:hAnsiTheme="minorHAnsi" w:cstheme="minorHAnsi"/>
                <w:sz w:val="24"/>
                <w:szCs w:val="24"/>
              </w:rPr>
              <w:t xml:space="preserve">WSCC Cllr. Nigel Dennis (arrived </w:t>
            </w:r>
            <w:r w:rsidRPr="00CE41BE">
              <w:rPr>
                <w:rFonts w:asciiTheme="minorHAnsi" w:hAnsiTheme="minorHAnsi" w:cstheme="minorHAnsi"/>
                <w:sz w:val="24"/>
                <w:szCs w:val="24"/>
              </w:rPr>
              <w:t>7.20</w:t>
            </w:r>
            <w:r w:rsidR="007A03F4" w:rsidRPr="00CE41BE">
              <w:rPr>
                <w:rFonts w:asciiTheme="minorHAnsi" w:hAnsiTheme="minorHAnsi" w:cstheme="minorHAnsi"/>
                <w:sz w:val="24"/>
                <w:szCs w:val="24"/>
              </w:rPr>
              <w:t>pm</w:t>
            </w:r>
            <w:r w:rsidR="00F239FF" w:rsidRPr="00CE41BE">
              <w:rPr>
                <w:rFonts w:asciiTheme="minorHAnsi" w:hAnsiTheme="minorHAnsi" w:cstheme="minorHAnsi"/>
                <w:sz w:val="24"/>
                <w:szCs w:val="24"/>
              </w:rPr>
              <w:t>)</w:t>
            </w:r>
          </w:p>
          <w:p w14:paraId="03FD6D52" w14:textId="1F83B3BC" w:rsidR="006E1697" w:rsidRPr="00CE41BE" w:rsidRDefault="006E1697" w:rsidP="00C613D6">
            <w:pPr>
              <w:spacing w:after="0"/>
              <w:jc w:val="both"/>
              <w:rPr>
                <w:rFonts w:asciiTheme="minorHAnsi" w:hAnsiTheme="minorHAnsi" w:cstheme="minorHAnsi"/>
                <w:sz w:val="24"/>
                <w:szCs w:val="24"/>
              </w:rPr>
            </w:pPr>
            <w:r w:rsidRPr="00CE41BE">
              <w:rPr>
                <w:rFonts w:asciiTheme="minorHAnsi" w:hAnsiTheme="minorHAnsi" w:cstheme="minorHAnsi"/>
                <w:sz w:val="24"/>
                <w:szCs w:val="24"/>
              </w:rPr>
              <w:t>Clerk: Sara Doy</w:t>
            </w:r>
          </w:p>
          <w:p w14:paraId="6D92E2E3" w14:textId="0D0F0E21" w:rsidR="00BA6445" w:rsidRPr="00CE41BE" w:rsidRDefault="0081435F" w:rsidP="00BA6445">
            <w:pPr>
              <w:spacing w:after="0"/>
              <w:jc w:val="both"/>
              <w:rPr>
                <w:rFonts w:asciiTheme="minorHAnsi" w:hAnsiTheme="minorHAnsi" w:cstheme="minorHAnsi"/>
                <w:sz w:val="24"/>
                <w:szCs w:val="24"/>
              </w:rPr>
            </w:pPr>
            <w:r w:rsidRPr="00CE41BE">
              <w:rPr>
                <w:rFonts w:asciiTheme="minorHAnsi" w:hAnsiTheme="minorHAnsi" w:cstheme="minorHAnsi"/>
                <w:b/>
                <w:sz w:val="24"/>
                <w:szCs w:val="24"/>
              </w:rPr>
              <w:t>Apologies</w:t>
            </w:r>
            <w:r w:rsidR="0094083E" w:rsidRPr="00CE41BE">
              <w:rPr>
                <w:rFonts w:asciiTheme="minorHAnsi" w:hAnsiTheme="minorHAnsi" w:cstheme="minorHAnsi"/>
                <w:b/>
                <w:sz w:val="24"/>
                <w:szCs w:val="24"/>
              </w:rPr>
              <w:t xml:space="preserve">: </w:t>
            </w:r>
            <w:r w:rsidRPr="00CE41BE">
              <w:rPr>
                <w:rFonts w:asciiTheme="minorHAnsi" w:hAnsiTheme="minorHAnsi" w:cstheme="minorHAnsi"/>
                <w:sz w:val="24"/>
                <w:szCs w:val="24"/>
              </w:rPr>
              <w:t xml:space="preserve"> </w:t>
            </w:r>
            <w:r w:rsidR="00F800E9" w:rsidRPr="00CE41BE">
              <w:rPr>
                <w:rFonts w:asciiTheme="minorHAnsi" w:hAnsiTheme="minorHAnsi" w:cstheme="minorHAnsi"/>
                <w:sz w:val="24"/>
                <w:szCs w:val="24"/>
              </w:rPr>
              <w:t xml:space="preserve">HDNC </w:t>
            </w:r>
            <w:r w:rsidR="006E1697" w:rsidRPr="00CE41BE">
              <w:rPr>
                <w:rFonts w:asciiTheme="minorHAnsi" w:hAnsiTheme="minorHAnsi" w:cstheme="minorHAnsi"/>
                <w:sz w:val="24"/>
                <w:szCs w:val="24"/>
              </w:rPr>
              <w:t xml:space="preserve">Nigel Hillpaul, Paul Sharman, </w:t>
            </w:r>
            <w:r w:rsidR="00F800E9" w:rsidRPr="00CE41BE">
              <w:rPr>
                <w:rFonts w:asciiTheme="minorHAnsi" w:hAnsiTheme="minorHAnsi" w:cstheme="minorHAnsi"/>
                <w:sz w:val="24"/>
                <w:szCs w:val="24"/>
              </w:rPr>
              <w:t>Ian Botting</w:t>
            </w:r>
            <w:r w:rsidR="00BB0FC3" w:rsidRPr="00CE41BE">
              <w:rPr>
                <w:rFonts w:asciiTheme="minorHAnsi" w:hAnsiTheme="minorHAnsi" w:cstheme="minorHAnsi"/>
                <w:sz w:val="24"/>
                <w:szCs w:val="24"/>
              </w:rPr>
              <w:t>, Judy Pounds</w:t>
            </w:r>
            <w:r w:rsidR="006E1697" w:rsidRPr="00CE41BE">
              <w:rPr>
                <w:rFonts w:asciiTheme="minorHAnsi" w:hAnsiTheme="minorHAnsi" w:cstheme="minorHAnsi"/>
                <w:sz w:val="24"/>
                <w:szCs w:val="24"/>
              </w:rPr>
              <w:t>.</w:t>
            </w:r>
          </w:p>
          <w:p w14:paraId="4598DEC7" w14:textId="137F2DB6" w:rsidR="00136AC5" w:rsidRPr="00CE41BE" w:rsidRDefault="00EC2EF4" w:rsidP="00C613D6">
            <w:pPr>
              <w:spacing w:after="0"/>
              <w:jc w:val="both"/>
              <w:rPr>
                <w:rFonts w:asciiTheme="minorHAnsi" w:hAnsiTheme="minorHAnsi" w:cstheme="minorHAnsi"/>
                <w:sz w:val="24"/>
                <w:szCs w:val="24"/>
              </w:rPr>
            </w:pPr>
            <w:r w:rsidRPr="00CE41BE">
              <w:rPr>
                <w:rFonts w:asciiTheme="minorHAnsi" w:hAnsiTheme="minorHAnsi" w:cstheme="minorHAnsi"/>
                <w:sz w:val="24"/>
                <w:szCs w:val="24"/>
              </w:rPr>
              <w:t xml:space="preserve">HDC Cllr. </w:t>
            </w:r>
            <w:r w:rsidR="006E1697" w:rsidRPr="00CE41BE">
              <w:rPr>
                <w:rFonts w:asciiTheme="minorHAnsi" w:hAnsiTheme="minorHAnsi" w:cstheme="minorHAnsi"/>
                <w:sz w:val="24"/>
                <w:szCs w:val="24"/>
              </w:rPr>
              <w:t>Cheryl Sweeney</w:t>
            </w:r>
          </w:p>
          <w:p w14:paraId="678C5B0E" w14:textId="33D7DD72" w:rsidR="00503E25" w:rsidRPr="00CE41BE" w:rsidRDefault="00503E25" w:rsidP="006E1697">
            <w:pPr>
              <w:spacing w:after="0"/>
              <w:jc w:val="both"/>
              <w:rPr>
                <w:rFonts w:asciiTheme="minorHAnsi" w:hAnsiTheme="minorHAnsi" w:cstheme="minorHAnsi"/>
                <w:sz w:val="24"/>
                <w:szCs w:val="24"/>
              </w:rPr>
            </w:pPr>
          </w:p>
        </w:tc>
      </w:tr>
      <w:tr w:rsidR="008E1E46" w:rsidRPr="00CE41BE" w14:paraId="1F84B209" w14:textId="77777777" w:rsidTr="00C44B19">
        <w:trPr>
          <w:trHeight w:val="218"/>
        </w:trPr>
        <w:tc>
          <w:tcPr>
            <w:tcW w:w="710" w:type="dxa"/>
            <w:vAlign w:val="center"/>
          </w:tcPr>
          <w:p w14:paraId="674E1D07" w14:textId="2DAF4DE4" w:rsidR="008E1E46" w:rsidRPr="00CE41BE" w:rsidRDefault="008E1E46" w:rsidP="00C613D6">
            <w:pPr>
              <w:pStyle w:val="Heading2"/>
              <w:spacing w:line="276" w:lineRule="auto"/>
              <w:jc w:val="both"/>
              <w:rPr>
                <w:rFonts w:asciiTheme="minorHAnsi" w:hAnsiTheme="minorHAnsi" w:cstheme="minorHAnsi"/>
                <w:sz w:val="24"/>
              </w:rPr>
            </w:pPr>
            <w:r w:rsidRPr="00CE41BE">
              <w:rPr>
                <w:rFonts w:asciiTheme="minorHAnsi" w:hAnsiTheme="minorHAnsi" w:cstheme="minorHAnsi"/>
                <w:sz w:val="24"/>
              </w:rPr>
              <w:t>3</w:t>
            </w:r>
          </w:p>
        </w:tc>
        <w:tc>
          <w:tcPr>
            <w:tcW w:w="9368" w:type="dxa"/>
            <w:vAlign w:val="center"/>
          </w:tcPr>
          <w:p w14:paraId="3ABC81BD" w14:textId="3EC6D1A2" w:rsidR="008E1E46" w:rsidRPr="00CE41BE" w:rsidRDefault="008E1E46" w:rsidP="00C613D6">
            <w:pPr>
              <w:spacing w:after="0"/>
              <w:jc w:val="both"/>
              <w:rPr>
                <w:rFonts w:asciiTheme="minorHAnsi" w:hAnsiTheme="minorHAnsi" w:cstheme="minorHAnsi"/>
                <w:b/>
                <w:sz w:val="24"/>
                <w:szCs w:val="24"/>
              </w:rPr>
            </w:pPr>
            <w:r w:rsidRPr="00CE41BE">
              <w:rPr>
                <w:rFonts w:asciiTheme="minorHAnsi" w:hAnsiTheme="minorHAnsi" w:cstheme="minorHAnsi"/>
                <w:b/>
                <w:sz w:val="24"/>
                <w:szCs w:val="24"/>
              </w:rPr>
              <w:t>Declaration of Members’ Interests</w:t>
            </w:r>
            <w:r w:rsidR="00506980" w:rsidRPr="00CE41BE">
              <w:rPr>
                <w:rFonts w:asciiTheme="minorHAnsi" w:hAnsiTheme="minorHAnsi" w:cstheme="minorHAnsi"/>
                <w:b/>
                <w:sz w:val="24"/>
                <w:szCs w:val="24"/>
              </w:rPr>
              <w:t xml:space="preserve"> relevant to this meeting:</w:t>
            </w:r>
          </w:p>
          <w:p w14:paraId="4FB628E7" w14:textId="77777777" w:rsidR="000726CA" w:rsidRPr="00CE41BE" w:rsidRDefault="000726CA" w:rsidP="00C613D6">
            <w:pPr>
              <w:spacing w:after="0"/>
              <w:jc w:val="both"/>
              <w:rPr>
                <w:rFonts w:asciiTheme="minorHAnsi" w:hAnsiTheme="minorHAnsi" w:cstheme="minorHAnsi"/>
                <w:b/>
                <w:sz w:val="24"/>
                <w:szCs w:val="24"/>
              </w:rPr>
            </w:pPr>
          </w:p>
          <w:p w14:paraId="2A0A02D2" w14:textId="77777777" w:rsidR="0025426F" w:rsidRPr="00CE41BE" w:rsidRDefault="006E1697" w:rsidP="006E1697">
            <w:pPr>
              <w:spacing w:after="0"/>
              <w:jc w:val="both"/>
              <w:rPr>
                <w:rFonts w:asciiTheme="minorHAnsi" w:hAnsiTheme="minorHAnsi" w:cstheme="minorHAnsi"/>
                <w:sz w:val="24"/>
                <w:szCs w:val="24"/>
              </w:rPr>
            </w:pPr>
            <w:r w:rsidRPr="00CE41BE">
              <w:rPr>
                <w:rFonts w:asciiTheme="minorHAnsi" w:hAnsiTheme="minorHAnsi" w:cstheme="minorHAnsi"/>
                <w:sz w:val="24"/>
                <w:szCs w:val="24"/>
              </w:rPr>
              <w:t xml:space="preserve">Ruth Fletcher – HDC Councillor, Horsham and Crawley Liberal Democrats </w:t>
            </w:r>
          </w:p>
          <w:p w14:paraId="6CCA1496" w14:textId="4D05A189" w:rsidR="006E1697" w:rsidRPr="00CE41BE" w:rsidRDefault="006E1697" w:rsidP="006E1697">
            <w:pPr>
              <w:spacing w:after="0"/>
              <w:jc w:val="both"/>
              <w:rPr>
                <w:rFonts w:asciiTheme="minorHAnsi" w:hAnsiTheme="minorHAnsi" w:cstheme="minorHAnsi"/>
                <w:sz w:val="24"/>
                <w:szCs w:val="24"/>
              </w:rPr>
            </w:pPr>
          </w:p>
        </w:tc>
      </w:tr>
      <w:tr w:rsidR="008E1E46" w:rsidRPr="00CE41BE" w14:paraId="4A180F10" w14:textId="77777777" w:rsidTr="00C44B19">
        <w:trPr>
          <w:trHeight w:val="162"/>
        </w:trPr>
        <w:tc>
          <w:tcPr>
            <w:tcW w:w="710" w:type="dxa"/>
            <w:vAlign w:val="center"/>
          </w:tcPr>
          <w:p w14:paraId="40AEBA58" w14:textId="77777777" w:rsidR="008E1E46" w:rsidRPr="00CE41BE" w:rsidRDefault="008E1E46" w:rsidP="00C613D6">
            <w:pPr>
              <w:pStyle w:val="Heading2"/>
              <w:spacing w:line="276" w:lineRule="auto"/>
              <w:jc w:val="both"/>
              <w:rPr>
                <w:rFonts w:asciiTheme="minorHAnsi" w:hAnsiTheme="minorHAnsi" w:cstheme="minorHAnsi"/>
                <w:sz w:val="24"/>
              </w:rPr>
            </w:pPr>
            <w:r w:rsidRPr="00CE41BE">
              <w:rPr>
                <w:rFonts w:asciiTheme="minorHAnsi" w:hAnsiTheme="minorHAnsi" w:cstheme="minorHAnsi"/>
                <w:sz w:val="24"/>
              </w:rPr>
              <w:t>4</w:t>
            </w:r>
          </w:p>
        </w:tc>
        <w:tc>
          <w:tcPr>
            <w:tcW w:w="9368" w:type="dxa"/>
            <w:vAlign w:val="center"/>
          </w:tcPr>
          <w:p w14:paraId="0C7BAD33" w14:textId="625A78A1" w:rsidR="00730915" w:rsidRPr="00CE41BE" w:rsidRDefault="008E1E46" w:rsidP="00C613D6">
            <w:pPr>
              <w:spacing w:after="0"/>
              <w:jc w:val="both"/>
              <w:rPr>
                <w:rFonts w:asciiTheme="minorHAnsi" w:hAnsiTheme="minorHAnsi" w:cstheme="minorHAnsi"/>
                <w:b/>
                <w:sz w:val="24"/>
                <w:szCs w:val="24"/>
              </w:rPr>
            </w:pPr>
            <w:r w:rsidRPr="00CE41BE">
              <w:rPr>
                <w:rFonts w:asciiTheme="minorHAnsi" w:hAnsiTheme="minorHAnsi" w:cstheme="minorHAnsi"/>
                <w:b/>
                <w:sz w:val="24"/>
                <w:szCs w:val="24"/>
              </w:rPr>
              <w:t xml:space="preserve">Approval of </w:t>
            </w:r>
            <w:r w:rsidR="00C26A8F" w:rsidRPr="00CE41BE">
              <w:rPr>
                <w:rFonts w:asciiTheme="minorHAnsi" w:hAnsiTheme="minorHAnsi" w:cstheme="minorHAnsi"/>
                <w:b/>
                <w:sz w:val="24"/>
                <w:szCs w:val="24"/>
              </w:rPr>
              <w:t>Minutes from meeting held on:</w:t>
            </w:r>
            <w:r w:rsidR="000A6F50" w:rsidRPr="00CE41BE">
              <w:rPr>
                <w:rFonts w:asciiTheme="minorHAnsi" w:hAnsiTheme="minorHAnsi" w:cstheme="minorHAnsi"/>
                <w:b/>
                <w:sz w:val="24"/>
                <w:szCs w:val="24"/>
              </w:rPr>
              <w:t xml:space="preserve"> </w:t>
            </w:r>
            <w:r w:rsidR="006E1697" w:rsidRPr="00CE41BE">
              <w:rPr>
                <w:rFonts w:asciiTheme="minorHAnsi" w:hAnsiTheme="minorHAnsi" w:cstheme="minorHAnsi"/>
                <w:b/>
                <w:sz w:val="24"/>
                <w:szCs w:val="24"/>
              </w:rPr>
              <w:t>12.12</w:t>
            </w:r>
            <w:r w:rsidR="00201321" w:rsidRPr="00CE41BE">
              <w:rPr>
                <w:rFonts w:asciiTheme="minorHAnsi" w:hAnsiTheme="minorHAnsi" w:cstheme="minorHAnsi"/>
                <w:b/>
                <w:sz w:val="24"/>
                <w:szCs w:val="24"/>
              </w:rPr>
              <w:t>.24</w:t>
            </w:r>
            <w:r w:rsidR="00BC4ECF" w:rsidRPr="00CE41BE">
              <w:rPr>
                <w:rFonts w:asciiTheme="minorHAnsi" w:hAnsiTheme="minorHAnsi" w:cstheme="minorHAnsi"/>
                <w:b/>
                <w:sz w:val="24"/>
                <w:szCs w:val="24"/>
              </w:rPr>
              <w:t xml:space="preserve"> </w:t>
            </w:r>
          </w:p>
          <w:p w14:paraId="366168C5" w14:textId="77777777" w:rsidR="00F84CEB" w:rsidRPr="00CE41BE" w:rsidRDefault="00F84CEB" w:rsidP="00C613D6">
            <w:pPr>
              <w:spacing w:after="0"/>
              <w:jc w:val="both"/>
              <w:rPr>
                <w:rFonts w:asciiTheme="minorHAnsi" w:hAnsiTheme="minorHAnsi" w:cstheme="minorHAnsi"/>
                <w:b/>
                <w:sz w:val="24"/>
                <w:szCs w:val="24"/>
              </w:rPr>
            </w:pPr>
          </w:p>
          <w:p w14:paraId="249A0BEF" w14:textId="14DEC1AF" w:rsidR="00D146CA" w:rsidRPr="00CE41BE" w:rsidRDefault="000A6F50" w:rsidP="00C613D6">
            <w:pPr>
              <w:spacing w:after="0"/>
              <w:jc w:val="both"/>
              <w:rPr>
                <w:rFonts w:asciiTheme="minorHAnsi" w:hAnsiTheme="minorHAnsi" w:cstheme="minorHAnsi"/>
                <w:bCs/>
                <w:sz w:val="24"/>
                <w:szCs w:val="24"/>
              </w:rPr>
            </w:pPr>
            <w:r w:rsidRPr="00CE41BE">
              <w:rPr>
                <w:rFonts w:asciiTheme="minorHAnsi" w:hAnsiTheme="minorHAnsi" w:cstheme="minorHAnsi"/>
                <w:bCs/>
                <w:sz w:val="24"/>
                <w:szCs w:val="24"/>
              </w:rPr>
              <w:t>Approval proposed by</w:t>
            </w:r>
            <w:r w:rsidR="0090447C" w:rsidRPr="00CE41BE">
              <w:rPr>
                <w:rFonts w:asciiTheme="minorHAnsi" w:hAnsiTheme="minorHAnsi" w:cstheme="minorHAnsi"/>
                <w:bCs/>
                <w:sz w:val="24"/>
                <w:szCs w:val="24"/>
              </w:rPr>
              <w:t xml:space="preserve"> </w:t>
            </w:r>
            <w:r w:rsidR="006E1697" w:rsidRPr="00CE41BE">
              <w:rPr>
                <w:rFonts w:asciiTheme="minorHAnsi" w:hAnsiTheme="minorHAnsi" w:cstheme="minorHAnsi"/>
                <w:bCs/>
                <w:sz w:val="24"/>
                <w:szCs w:val="24"/>
              </w:rPr>
              <w:t>JW</w:t>
            </w:r>
            <w:r w:rsidRPr="00CE41BE">
              <w:rPr>
                <w:rFonts w:asciiTheme="minorHAnsi" w:hAnsiTheme="minorHAnsi" w:cstheme="minorHAnsi"/>
                <w:bCs/>
                <w:sz w:val="24"/>
                <w:szCs w:val="24"/>
              </w:rPr>
              <w:t>, seconded by</w:t>
            </w:r>
            <w:r w:rsidR="00AD18AB" w:rsidRPr="00CE41BE">
              <w:rPr>
                <w:rFonts w:asciiTheme="minorHAnsi" w:hAnsiTheme="minorHAnsi" w:cstheme="minorHAnsi"/>
                <w:bCs/>
                <w:sz w:val="24"/>
                <w:szCs w:val="24"/>
              </w:rPr>
              <w:t xml:space="preserve"> </w:t>
            </w:r>
            <w:r w:rsidR="006E1697" w:rsidRPr="00CE41BE">
              <w:rPr>
                <w:rFonts w:asciiTheme="minorHAnsi" w:hAnsiTheme="minorHAnsi" w:cstheme="minorHAnsi"/>
                <w:bCs/>
                <w:sz w:val="24"/>
                <w:szCs w:val="24"/>
              </w:rPr>
              <w:t>RF</w:t>
            </w:r>
            <w:r w:rsidR="0090447C" w:rsidRPr="00CE41BE">
              <w:rPr>
                <w:rFonts w:asciiTheme="minorHAnsi" w:hAnsiTheme="minorHAnsi" w:cstheme="minorHAnsi"/>
                <w:bCs/>
                <w:sz w:val="24"/>
                <w:szCs w:val="24"/>
              </w:rPr>
              <w:t xml:space="preserve">, </w:t>
            </w:r>
            <w:r w:rsidRPr="00CE41BE">
              <w:rPr>
                <w:rFonts w:asciiTheme="minorHAnsi" w:hAnsiTheme="minorHAnsi" w:cstheme="minorHAnsi"/>
                <w:bCs/>
                <w:sz w:val="24"/>
                <w:szCs w:val="24"/>
              </w:rPr>
              <w:t>and agreed by all present.</w:t>
            </w:r>
          </w:p>
          <w:p w14:paraId="5CA1E697" w14:textId="6947F62B" w:rsidR="00813326" w:rsidRPr="00CE41BE" w:rsidRDefault="00813326" w:rsidP="00C613D6">
            <w:pPr>
              <w:spacing w:after="0"/>
              <w:jc w:val="both"/>
              <w:rPr>
                <w:rFonts w:asciiTheme="minorHAnsi" w:hAnsiTheme="minorHAnsi" w:cstheme="minorHAnsi"/>
                <w:sz w:val="24"/>
                <w:szCs w:val="24"/>
              </w:rPr>
            </w:pPr>
          </w:p>
        </w:tc>
      </w:tr>
      <w:tr w:rsidR="008E1E46" w:rsidRPr="00CE41BE" w14:paraId="1C1A8863" w14:textId="77777777" w:rsidTr="000D59C1">
        <w:trPr>
          <w:trHeight w:val="299"/>
        </w:trPr>
        <w:tc>
          <w:tcPr>
            <w:tcW w:w="710" w:type="dxa"/>
            <w:vAlign w:val="center"/>
          </w:tcPr>
          <w:p w14:paraId="1806BB59" w14:textId="2D99850F" w:rsidR="008E1E46" w:rsidRPr="00CE41BE" w:rsidRDefault="008E1E46" w:rsidP="00C613D6">
            <w:pPr>
              <w:pStyle w:val="Heading2"/>
              <w:spacing w:line="276" w:lineRule="auto"/>
              <w:jc w:val="both"/>
              <w:rPr>
                <w:rFonts w:asciiTheme="minorHAnsi" w:hAnsiTheme="minorHAnsi" w:cstheme="minorHAnsi"/>
                <w:sz w:val="24"/>
              </w:rPr>
            </w:pPr>
            <w:r w:rsidRPr="00CE41BE">
              <w:rPr>
                <w:rFonts w:asciiTheme="minorHAnsi" w:hAnsiTheme="minorHAnsi" w:cstheme="minorHAnsi"/>
                <w:sz w:val="24"/>
              </w:rPr>
              <w:t>5</w:t>
            </w:r>
          </w:p>
        </w:tc>
        <w:tc>
          <w:tcPr>
            <w:tcW w:w="9368" w:type="dxa"/>
            <w:tcBorders>
              <w:bottom w:val="single" w:sz="4" w:space="0" w:color="auto"/>
            </w:tcBorders>
          </w:tcPr>
          <w:p w14:paraId="18041270" w14:textId="3223227C" w:rsidR="00C022F1" w:rsidRPr="00CE41BE" w:rsidRDefault="008E1E46" w:rsidP="00C613D6">
            <w:pPr>
              <w:jc w:val="both"/>
              <w:rPr>
                <w:rFonts w:asciiTheme="minorHAnsi" w:hAnsiTheme="minorHAnsi" w:cstheme="minorHAnsi"/>
                <w:b/>
                <w:sz w:val="24"/>
                <w:szCs w:val="24"/>
              </w:rPr>
            </w:pPr>
            <w:r w:rsidRPr="00CE41BE">
              <w:rPr>
                <w:rFonts w:asciiTheme="minorHAnsi" w:hAnsiTheme="minorHAnsi" w:cstheme="minorHAnsi"/>
                <w:b/>
                <w:sz w:val="24"/>
                <w:szCs w:val="24"/>
              </w:rPr>
              <w:t xml:space="preserve">Matters arising from last </w:t>
            </w:r>
            <w:r w:rsidR="000C5981" w:rsidRPr="00CE41BE">
              <w:rPr>
                <w:rFonts w:asciiTheme="minorHAnsi" w:hAnsiTheme="minorHAnsi" w:cstheme="minorHAnsi"/>
                <w:b/>
                <w:sz w:val="24"/>
                <w:szCs w:val="24"/>
              </w:rPr>
              <w:t>reports</w:t>
            </w:r>
            <w:r w:rsidRPr="00CE41BE">
              <w:rPr>
                <w:rFonts w:asciiTheme="minorHAnsi" w:hAnsiTheme="minorHAnsi" w:cstheme="minorHAnsi"/>
                <w:b/>
                <w:sz w:val="24"/>
                <w:szCs w:val="24"/>
              </w:rPr>
              <w:t xml:space="preserve"> and Action points</w:t>
            </w:r>
          </w:p>
          <w:p w14:paraId="6C8749F6" w14:textId="582F294C" w:rsidR="0086706A" w:rsidRPr="00CE41BE" w:rsidRDefault="000E2F65" w:rsidP="0086706A">
            <w:pPr>
              <w:jc w:val="both"/>
              <w:textAlignment w:val="baseline"/>
              <w:rPr>
                <w:rFonts w:asciiTheme="minorHAnsi" w:hAnsiTheme="minorHAnsi" w:cstheme="minorHAnsi"/>
                <w:sz w:val="24"/>
                <w:szCs w:val="24"/>
              </w:rPr>
            </w:pPr>
            <w:r w:rsidRPr="00CE41BE">
              <w:rPr>
                <w:rFonts w:asciiTheme="minorHAnsi" w:hAnsiTheme="minorHAnsi" w:cstheme="minorHAnsi"/>
                <w:sz w:val="24"/>
                <w:szCs w:val="24"/>
              </w:rPr>
              <w:t>None</w:t>
            </w:r>
            <w:r w:rsidR="00974E64" w:rsidRPr="00CE41BE">
              <w:rPr>
                <w:rFonts w:asciiTheme="minorHAnsi" w:hAnsiTheme="minorHAnsi" w:cstheme="minorHAnsi"/>
                <w:sz w:val="24"/>
                <w:szCs w:val="24"/>
              </w:rPr>
              <w:t xml:space="preserve">. </w:t>
            </w:r>
            <w:r w:rsidRPr="00CE41BE">
              <w:rPr>
                <w:rFonts w:asciiTheme="minorHAnsi" w:hAnsiTheme="minorHAnsi" w:cstheme="minorHAnsi"/>
                <w:sz w:val="24"/>
                <w:szCs w:val="24"/>
              </w:rPr>
              <w:t>Action points dealt with.</w:t>
            </w:r>
          </w:p>
          <w:p w14:paraId="2A7D1850" w14:textId="1635B897" w:rsidR="00F84CEB" w:rsidRPr="00CE41BE" w:rsidRDefault="00F84CEB" w:rsidP="00C613D6">
            <w:pPr>
              <w:spacing w:after="0"/>
              <w:jc w:val="both"/>
              <w:rPr>
                <w:rFonts w:asciiTheme="minorHAnsi" w:hAnsiTheme="minorHAnsi" w:cstheme="minorHAnsi"/>
                <w:sz w:val="24"/>
                <w:szCs w:val="24"/>
              </w:rPr>
            </w:pPr>
          </w:p>
        </w:tc>
      </w:tr>
      <w:tr w:rsidR="008E1E46" w:rsidRPr="00B1253C" w14:paraId="403336F8" w14:textId="77777777" w:rsidTr="000D59C1">
        <w:trPr>
          <w:trHeight w:val="208"/>
        </w:trPr>
        <w:tc>
          <w:tcPr>
            <w:tcW w:w="710" w:type="dxa"/>
          </w:tcPr>
          <w:p w14:paraId="40EEF0D7" w14:textId="0927A46D" w:rsidR="008E1E46" w:rsidRPr="00B1253C" w:rsidRDefault="00BC7CF3"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t xml:space="preserve"> </w:t>
            </w:r>
            <w:r w:rsidR="008E2F5A" w:rsidRPr="00B1253C">
              <w:rPr>
                <w:rFonts w:asciiTheme="minorHAnsi" w:hAnsiTheme="minorHAnsi" w:cstheme="minorHAnsi"/>
                <w:sz w:val="24"/>
              </w:rPr>
              <w:t>6</w:t>
            </w:r>
          </w:p>
        </w:tc>
        <w:tc>
          <w:tcPr>
            <w:tcW w:w="9368" w:type="dxa"/>
            <w:tcBorders>
              <w:bottom w:val="single" w:sz="4" w:space="0" w:color="auto"/>
            </w:tcBorders>
            <w:shd w:val="clear" w:color="auto" w:fill="auto"/>
          </w:tcPr>
          <w:p w14:paraId="4E8264DD" w14:textId="579494C9" w:rsidR="001C668D" w:rsidRPr="00B1253C" w:rsidRDefault="001C668D" w:rsidP="00803F0F">
            <w:pPr>
              <w:spacing w:after="0"/>
              <w:jc w:val="both"/>
              <w:rPr>
                <w:rFonts w:asciiTheme="minorHAnsi" w:hAnsiTheme="minorHAnsi" w:cstheme="minorHAnsi"/>
                <w:b/>
                <w:sz w:val="24"/>
                <w:szCs w:val="24"/>
              </w:rPr>
            </w:pPr>
            <w:r w:rsidRPr="00B1253C">
              <w:rPr>
                <w:rFonts w:asciiTheme="minorHAnsi" w:hAnsiTheme="minorHAnsi" w:cstheme="minorHAnsi"/>
                <w:b/>
                <w:sz w:val="24"/>
                <w:szCs w:val="24"/>
              </w:rPr>
              <w:t>Chair’s Report</w:t>
            </w:r>
            <w:r w:rsidR="003668DF" w:rsidRPr="00B1253C">
              <w:rPr>
                <w:rFonts w:asciiTheme="minorHAnsi" w:hAnsiTheme="minorHAnsi" w:cstheme="minorHAnsi"/>
                <w:b/>
                <w:sz w:val="24"/>
                <w:szCs w:val="24"/>
              </w:rPr>
              <w:t xml:space="preserve"> </w:t>
            </w:r>
          </w:p>
          <w:p w14:paraId="1610DA24" w14:textId="77777777" w:rsidR="00B71505" w:rsidRPr="00B1253C" w:rsidRDefault="00B71505" w:rsidP="00B71505">
            <w:pPr>
              <w:spacing w:after="0" w:line="240" w:lineRule="auto"/>
              <w:jc w:val="both"/>
              <w:rPr>
                <w:rFonts w:asciiTheme="minorHAnsi" w:hAnsiTheme="minorHAnsi" w:cstheme="minorHAnsi"/>
                <w:b/>
                <w:sz w:val="24"/>
                <w:szCs w:val="24"/>
                <w:u w:val="single"/>
              </w:rPr>
            </w:pPr>
            <w:r w:rsidRPr="00B1253C">
              <w:rPr>
                <w:rFonts w:asciiTheme="minorHAnsi" w:hAnsiTheme="minorHAnsi" w:cstheme="minorHAnsi"/>
                <w:b/>
                <w:sz w:val="24"/>
                <w:szCs w:val="24"/>
                <w:u w:val="single"/>
              </w:rPr>
              <w:t>Meetings Attended</w:t>
            </w:r>
          </w:p>
          <w:p w14:paraId="1F8D5EC9" w14:textId="77777777" w:rsidR="00B71505" w:rsidRPr="00B1253C" w:rsidRDefault="00B71505" w:rsidP="00B71505">
            <w:pPr>
              <w:spacing w:after="0" w:line="240" w:lineRule="auto"/>
              <w:jc w:val="both"/>
              <w:rPr>
                <w:rFonts w:asciiTheme="minorHAnsi" w:hAnsiTheme="minorHAnsi" w:cstheme="minorHAnsi"/>
                <w:b/>
                <w:sz w:val="24"/>
                <w:szCs w:val="24"/>
                <w:u w:val="single"/>
              </w:rPr>
            </w:pPr>
          </w:p>
          <w:p w14:paraId="0D7A1858" w14:textId="77777777" w:rsidR="00B71505" w:rsidRPr="00B1253C" w:rsidRDefault="00B71505" w:rsidP="00B71505">
            <w:pPr>
              <w:spacing w:after="0"/>
              <w:jc w:val="both"/>
              <w:rPr>
                <w:rFonts w:asciiTheme="minorHAnsi" w:hAnsiTheme="minorHAnsi" w:cstheme="minorHAnsi"/>
                <w:sz w:val="24"/>
                <w:szCs w:val="24"/>
              </w:rPr>
            </w:pPr>
            <w:r w:rsidRPr="00B1253C">
              <w:rPr>
                <w:rFonts w:asciiTheme="minorHAnsi" w:hAnsiTheme="minorHAnsi" w:cstheme="minorHAnsi"/>
                <w:sz w:val="24"/>
                <w:szCs w:val="24"/>
              </w:rPr>
              <w:t>18/12/2024 HDC / NC’s Quarterly</w:t>
            </w:r>
          </w:p>
          <w:p w14:paraId="20049AD9" w14:textId="74956663" w:rsidR="00B71505" w:rsidRPr="00B13BCF" w:rsidRDefault="00B71505" w:rsidP="00B71505">
            <w:pPr>
              <w:jc w:val="both"/>
              <w:rPr>
                <w:rFonts w:asciiTheme="minorHAnsi" w:hAnsiTheme="minorHAnsi" w:cstheme="minorHAnsi"/>
                <w:sz w:val="24"/>
                <w:szCs w:val="24"/>
              </w:rPr>
            </w:pPr>
            <w:r w:rsidRPr="00B1253C">
              <w:rPr>
                <w:rFonts w:asciiTheme="minorHAnsi" w:hAnsiTheme="minorHAnsi" w:cstheme="minorHAnsi"/>
                <w:sz w:val="24"/>
                <w:szCs w:val="24"/>
              </w:rPr>
              <w:t>09/01/202</w:t>
            </w:r>
            <w:r w:rsidR="00B13BCF" w:rsidRPr="000D59C1">
              <w:rPr>
                <w:rFonts w:asciiTheme="minorHAnsi" w:hAnsiTheme="minorHAnsi" w:cstheme="minorHAnsi"/>
                <w:sz w:val="24"/>
                <w:szCs w:val="24"/>
              </w:rPr>
              <w:t>5</w:t>
            </w:r>
            <w:r w:rsidRPr="00B1253C">
              <w:rPr>
                <w:rFonts w:asciiTheme="minorHAnsi" w:hAnsiTheme="minorHAnsi" w:cstheme="minorHAnsi"/>
                <w:sz w:val="24"/>
                <w:szCs w:val="24"/>
              </w:rPr>
              <w:t xml:space="preserve"> Enterprising Horsham - Teams Meetings Greg McDonald with TM, JP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SD </w:t>
            </w:r>
            <w:r w:rsidR="00832BC7" w:rsidRPr="00B13BCF">
              <w:rPr>
                <w:rFonts w:asciiTheme="minorHAnsi" w:hAnsiTheme="minorHAnsi" w:cstheme="minorHAnsi"/>
                <w:sz w:val="24"/>
                <w:szCs w:val="24"/>
              </w:rPr>
              <w:t>(See 8.13)</w:t>
            </w:r>
          </w:p>
          <w:p w14:paraId="22107442" w14:textId="77777777" w:rsidR="00B71505" w:rsidRPr="00B1253C" w:rsidRDefault="00B71505" w:rsidP="00B71505">
            <w:pPr>
              <w:jc w:val="both"/>
              <w:rPr>
                <w:rFonts w:asciiTheme="minorHAnsi" w:hAnsiTheme="minorHAnsi" w:cstheme="minorHAnsi"/>
                <w:sz w:val="24"/>
                <w:szCs w:val="24"/>
              </w:rPr>
            </w:pPr>
            <w:r w:rsidRPr="00B1253C">
              <w:rPr>
                <w:rFonts w:asciiTheme="minorHAnsi" w:hAnsiTheme="minorHAnsi" w:cstheme="minorHAnsi"/>
                <w:b/>
                <w:sz w:val="24"/>
                <w:szCs w:val="24"/>
                <w:u w:val="single"/>
              </w:rPr>
              <w:lastRenderedPageBreak/>
              <w:t>Future Meetings</w:t>
            </w:r>
            <w:r w:rsidRPr="00B1253C">
              <w:rPr>
                <w:rFonts w:asciiTheme="minorHAnsi" w:hAnsiTheme="minorHAnsi" w:cstheme="minorHAnsi"/>
                <w:sz w:val="24"/>
                <w:szCs w:val="24"/>
              </w:rPr>
              <w:t xml:space="preserve"> </w:t>
            </w:r>
          </w:p>
          <w:p w14:paraId="6C48D347" w14:textId="77777777" w:rsidR="00B71505" w:rsidRPr="00B1253C" w:rsidRDefault="00B71505" w:rsidP="00D440CB">
            <w:pPr>
              <w:spacing w:after="0"/>
              <w:jc w:val="both"/>
              <w:rPr>
                <w:rFonts w:asciiTheme="minorHAnsi" w:hAnsiTheme="minorHAnsi" w:cstheme="minorHAnsi"/>
                <w:sz w:val="24"/>
                <w:szCs w:val="24"/>
              </w:rPr>
            </w:pPr>
            <w:r w:rsidRPr="00B1253C">
              <w:rPr>
                <w:rFonts w:asciiTheme="minorHAnsi" w:hAnsiTheme="minorHAnsi" w:cstheme="minorHAnsi"/>
                <w:sz w:val="24"/>
                <w:szCs w:val="24"/>
              </w:rPr>
              <w:t>17/01/2025 Rookwood / Riverside Walk Site Visit</w:t>
            </w:r>
          </w:p>
          <w:p w14:paraId="40DE39B0" w14:textId="77777777" w:rsidR="00B71505" w:rsidRPr="00B1253C" w:rsidRDefault="00B71505" w:rsidP="00D440CB">
            <w:pPr>
              <w:spacing w:after="0"/>
              <w:jc w:val="both"/>
              <w:rPr>
                <w:rFonts w:asciiTheme="minorHAnsi" w:hAnsiTheme="minorHAnsi" w:cstheme="minorHAnsi"/>
                <w:sz w:val="24"/>
                <w:szCs w:val="24"/>
              </w:rPr>
            </w:pPr>
            <w:r w:rsidRPr="00B1253C">
              <w:rPr>
                <w:rFonts w:asciiTheme="minorHAnsi" w:hAnsiTheme="minorHAnsi" w:cstheme="minorHAnsi"/>
                <w:sz w:val="24"/>
                <w:szCs w:val="24"/>
              </w:rPr>
              <w:t>24/01/2025 Horsham Enterprise Park Parish Liaison Group Meeting</w:t>
            </w:r>
          </w:p>
          <w:p w14:paraId="2857E82F" w14:textId="77777777" w:rsidR="00B71505" w:rsidRPr="00B1253C" w:rsidRDefault="00B71505" w:rsidP="00D440CB">
            <w:pPr>
              <w:spacing w:after="0"/>
              <w:jc w:val="both"/>
              <w:rPr>
                <w:rFonts w:asciiTheme="minorHAnsi" w:hAnsiTheme="minorHAnsi" w:cstheme="minorHAnsi"/>
                <w:sz w:val="24"/>
                <w:szCs w:val="24"/>
              </w:rPr>
            </w:pPr>
            <w:r w:rsidRPr="00B1253C">
              <w:rPr>
                <w:rFonts w:asciiTheme="minorHAnsi" w:hAnsiTheme="minorHAnsi" w:cstheme="minorHAnsi"/>
                <w:sz w:val="24"/>
                <w:szCs w:val="24"/>
              </w:rPr>
              <w:t xml:space="preserve">27/01/2025 Blueprint Steering Group </w:t>
            </w:r>
          </w:p>
          <w:p w14:paraId="4F732558" w14:textId="63ED27D7" w:rsidR="00B71505" w:rsidRPr="00B1253C" w:rsidRDefault="00B71505" w:rsidP="00D440CB">
            <w:pPr>
              <w:spacing w:after="0"/>
              <w:jc w:val="both"/>
              <w:rPr>
                <w:rFonts w:asciiTheme="minorHAnsi" w:hAnsiTheme="minorHAnsi" w:cstheme="minorHAnsi"/>
                <w:sz w:val="24"/>
                <w:szCs w:val="24"/>
              </w:rPr>
            </w:pPr>
            <w:r w:rsidRPr="00B1253C">
              <w:rPr>
                <w:rFonts w:asciiTheme="minorHAnsi" w:hAnsiTheme="minorHAnsi" w:cstheme="minorHAnsi"/>
                <w:sz w:val="24"/>
                <w:szCs w:val="24"/>
              </w:rPr>
              <w:t xml:space="preserve">28/01/2025 Local Plan Briefing for PCs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NCs – Teams Meeting</w:t>
            </w:r>
          </w:p>
          <w:p w14:paraId="0F6C8BBF" w14:textId="77777777" w:rsidR="00B71505" w:rsidRPr="00B1253C" w:rsidRDefault="00B71505" w:rsidP="00D440CB">
            <w:pPr>
              <w:spacing w:after="0"/>
              <w:jc w:val="both"/>
              <w:rPr>
                <w:rFonts w:asciiTheme="minorHAnsi" w:hAnsiTheme="minorHAnsi" w:cstheme="minorHAnsi"/>
                <w:sz w:val="24"/>
                <w:szCs w:val="24"/>
              </w:rPr>
            </w:pPr>
            <w:r w:rsidRPr="00B1253C">
              <w:rPr>
                <w:rFonts w:asciiTheme="minorHAnsi" w:hAnsiTheme="minorHAnsi" w:cstheme="minorHAnsi"/>
                <w:sz w:val="24"/>
                <w:szCs w:val="24"/>
              </w:rPr>
              <w:t>00/01/2025 HGV routes and signage around Horsham – Teams Meeting - date tbc</w:t>
            </w:r>
          </w:p>
          <w:p w14:paraId="0E4647B2" w14:textId="03F04D75" w:rsidR="00B71505" w:rsidRPr="00B1253C" w:rsidRDefault="00B71505" w:rsidP="00D440CB">
            <w:pPr>
              <w:jc w:val="both"/>
              <w:rPr>
                <w:rFonts w:asciiTheme="minorHAnsi" w:hAnsiTheme="minorHAnsi" w:cstheme="minorHAnsi"/>
                <w:sz w:val="24"/>
                <w:szCs w:val="24"/>
              </w:rPr>
            </w:pPr>
            <w:r w:rsidRPr="00B1253C">
              <w:rPr>
                <w:rFonts w:asciiTheme="minorHAnsi" w:hAnsiTheme="minorHAnsi" w:cstheme="minorHAnsi"/>
                <w:sz w:val="24"/>
                <w:szCs w:val="24"/>
              </w:rPr>
              <w:t>11/02/2025 CIL Panel</w:t>
            </w:r>
          </w:p>
          <w:p w14:paraId="3F0585C6" w14:textId="77777777" w:rsidR="000D59C1" w:rsidRDefault="00B71505" w:rsidP="000D59C1">
            <w:pPr>
              <w:spacing w:after="0"/>
              <w:jc w:val="both"/>
              <w:rPr>
                <w:rFonts w:asciiTheme="minorHAnsi" w:eastAsia="Times New Roman" w:hAnsiTheme="minorHAnsi" w:cstheme="minorHAnsi"/>
                <w:sz w:val="24"/>
                <w:szCs w:val="24"/>
              </w:rPr>
            </w:pPr>
            <w:r w:rsidRPr="00B1253C">
              <w:rPr>
                <w:rFonts w:asciiTheme="minorHAnsi" w:hAnsiTheme="minorHAnsi" w:cstheme="minorHAnsi"/>
                <w:b/>
                <w:sz w:val="24"/>
                <w:szCs w:val="24"/>
                <w:u w:val="single"/>
              </w:rPr>
              <w:t>Local Plan:</w:t>
            </w:r>
            <w:r w:rsidR="00D440CB" w:rsidRPr="00D440CB">
              <w:rPr>
                <w:rFonts w:asciiTheme="minorHAnsi" w:hAnsiTheme="minorHAnsi" w:cstheme="minorHAnsi"/>
                <w:b/>
                <w:sz w:val="24"/>
                <w:szCs w:val="24"/>
              </w:rPr>
              <w:t xml:space="preserve">  </w:t>
            </w:r>
            <w:r w:rsidRPr="00B1253C">
              <w:rPr>
                <w:rFonts w:asciiTheme="minorHAnsi" w:eastAsia="Times New Roman" w:hAnsiTheme="minorHAnsi" w:cstheme="minorHAnsi"/>
                <w:sz w:val="24"/>
                <w:szCs w:val="24"/>
              </w:rPr>
              <w:t xml:space="preserve">Following the Inspector’s decision to cancel the Local Plan Examination Hearings, HDC is holding a </w:t>
            </w:r>
            <w:r w:rsidR="00B13BCF" w:rsidRPr="000D59C1">
              <w:rPr>
                <w:rFonts w:asciiTheme="minorHAnsi" w:eastAsia="Times New Roman" w:hAnsiTheme="minorHAnsi" w:cstheme="minorHAnsi"/>
                <w:sz w:val="24"/>
                <w:szCs w:val="24"/>
              </w:rPr>
              <w:t xml:space="preserve">confidential </w:t>
            </w:r>
            <w:r w:rsidRPr="00B1253C">
              <w:rPr>
                <w:rFonts w:asciiTheme="minorHAnsi" w:eastAsia="Times New Roman" w:hAnsiTheme="minorHAnsi" w:cstheme="minorHAnsi"/>
                <w:sz w:val="24"/>
                <w:szCs w:val="24"/>
              </w:rPr>
              <w:t xml:space="preserve">Parish </w:t>
            </w:r>
            <w:r w:rsidR="00D075B4">
              <w:rPr>
                <w:rFonts w:asciiTheme="minorHAnsi" w:eastAsia="Times New Roman" w:hAnsiTheme="minorHAnsi" w:cstheme="minorHAnsi"/>
                <w:sz w:val="24"/>
                <w:szCs w:val="24"/>
              </w:rPr>
              <w:t>and</w:t>
            </w:r>
            <w:r w:rsidRPr="00B1253C">
              <w:rPr>
                <w:rFonts w:asciiTheme="minorHAnsi" w:eastAsia="Times New Roman" w:hAnsiTheme="minorHAnsi" w:cstheme="minorHAnsi"/>
                <w:sz w:val="24"/>
                <w:szCs w:val="24"/>
              </w:rPr>
              <w:t xml:space="preserve"> Neighbourhood Council virtual briefing on </w:t>
            </w:r>
            <w:r w:rsidRPr="00B1253C">
              <w:rPr>
                <w:rFonts w:asciiTheme="minorHAnsi" w:eastAsia="Times New Roman" w:hAnsiTheme="minorHAnsi" w:cstheme="minorHAnsi"/>
                <w:bCs/>
                <w:sz w:val="24"/>
                <w:szCs w:val="24"/>
              </w:rPr>
              <w:t>28</w:t>
            </w:r>
            <w:r w:rsidRPr="00B1253C">
              <w:rPr>
                <w:rFonts w:asciiTheme="minorHAnsi" w:eastAsia="Times New Roman" w:hAnsiTheme="minorHAnsi" w:cstheme="minorHAnsi"/>
                <w:bCs/>
                <w:sz w:val="24"/>
                <w:szCs w:val="24"/>
                <w:vertAlign w:val="superscript"/>
              </w:rPr>
              <w:t>th</w:t>
            </w:r>
            <w:r w:rsidRPr="00B1253C">
              <w:rPr>
                <w:rFonts w:asciiTheme="minorHAnsi" w:eastAsia="Times New Roman" w:hAnsiTheme="minorHAnsi" w:cstheme="minorHAnsi"/>
                <w:bCs/>
                <w:sz w:val="24"/>
                <w:szCs w:val="24"/>
              </w:rPr>
              <w:t xml:space="preserve"> January to</w:t>
            </w:r>
            <w:r w:rsidRPr="00B1253C">
              <w:rPr>
                <w:rFonts w:asciiTheme="minorHAnsi" w:eastAsia="Times New Roman" w:hAnsiTheme="minorHAnsi" w:cstheme="minorHAnsi"/>
                <w:sz w:val="24"/>
                <w:szCs w:val="24"/>
              </w:rPr>
              <w:t xml:space="preserve"> provide clarification on the Council’s position. This will include any update from the Inspector </w:t>
            </w:r>
            <w:r w:rsidR="00D075B4">
              <w:rPr>
                <w:rFonts w:asciiTheme="minorHAnsi" w:eastAsia="Times New Roman" w:hAnsiTheme="minorHAnsi" w:cstheme="minorHAnsi"/>
                <w:sz w:val="24"/>
                <w:szCs w:val="24"/>
              </w:rPr>
              <w:t>and</w:t>
            </w:r>
            <w:r w:rsidRPr="00B1253C">
              <w:rPr>
                <w:rFonts w:asciiTheme="minorHAnsi" w:eastAsia="Times New Roman" w:hAnsiTheme="minorHAnsi" w:cstheme="minorHAnsi"/>
                <w:sz w:val="24"/>
                <w:szCs w:val="24"/>
              </w:rPr>
              <w:t xml:space="preserve"> discussion on how planning applications will still need to be considered.</w:t>
            </w:r>
          </w:p>
          <w:p w14:paraId="579906F8" w14:textId="5F399492" w:rsidR="00C325D7" w:rsidRPr="000D59C1" w:rsidRDefault="00C325D7" w:rsidP="000D59C1">
            <w:pPr>
              <w:spacing w:after="0"/>
              <w:jc w:val="both"/>
              <w:rPr>
                <w:rFonts w:asciiTheme="minorHAnsi" w:eastAsia="Times New Roman" w:hAnsiTheme="minorHAnsi" w:cstheme="minorHAnsi"/>
                <w:sz w:val="24"/>
                <w:szCs w:val="24"/>
              </w:rPr>
            </w:pPr>
            <w:r w:rsidRPr="000D59C1">
              <w:rPr>
                <w:rFonts w:asciiTheme="minorHAnsi" w:eastAsia="Times New Roman" w:hAnsiTheme="minorHAnsi" w:cstheme="minorHAnsi"/>
                <w:sz w:val="24"/>
                <w:szCs w:val="24"/>
              </w:rPr>
              <w:t xml:space="preserve">See also item 12 RF </w:t>
            </w:r>
          </w:p>
          <w:p w14:paraId="314C4FAA" w14:textId="77777777" w:rsidR="00C325D7" w:rsidRPr="00B1253C" w:rsidRDefault="00C325D7" w:rsidP="00D440CB">
            <w:pPr>
              <w:jc w:val="both"/>
              <w:rPr>
                <w:rFonts w:asciiTheme="minorHAnsi" w:eastAsia="Times New Roman" w:hAnsiTheme="minorHAnsi" w:cstheme="minorHAnsi"/>
                <w:sz w:val="24"/>
                <w:szCs w:val="24"/>
              </w:rPr>
            </w:pPr>
          </w:p>
          <w:p w14:paraId="67E69D08" w14:textId="77777777" w:rsidR="000D59C1" w:rsidRDefault="00B71505" w:rsidP="000D59C1">
            <w:pPr>
              <w:spacing w:after="0"/>
              <w:jc w:val="both"/>
              <w:rPr>
                <w:rFonts w:asciiTheme="minorHAnsi" w:eastAsia="Times New Roman" w:hAnsiTheme="minorHAnsi" w:cstheme="minorHAnsi"/>
                <w:sz w:val="24"/>
                <w:szCs w:val="24"/>
              </w:rPr>
            </w:pPr>
            <w:r w:rsidRPr="00B1253C">
              <w:rPr>
                <w:rFonts w:asciiTheme="minorHAnsi" w:eastAsia="Times New Roman" w:hAnsiTheme="minorHAnsi" w:cstheme="minorHAnsi"/>
                <w:b/>
                <w:sz w:val="24"/>
                <w:szCs w:val="24"/>
                <w:u w:val="single"/>
              </w:rPr>
              <w:t>English Devolution:</w:t>
            </w:r>
            <w:r w:rsidRPr="00D440CB">
              <w:rPr>
                <w:rFonts w:asciiTheme="minorHAnsi" w:eastAsia="Times New Roman" w:hAnsiTheme="minorHAnsi" w:cstheme="minorHAnsi"/>
                <w:b/>
                <w:sz w:val="24"/>
                <w:szCs w:val="24"/>
              </w:rPr>
              <w:t xml:space="preserve"> </w:t>
            </w:r>
            <w:r w:rsidRPr="00B1253C">
              <w:rPr>
                <w:rFonts w:asciiTheme="minorHAnsi" w:eastAsia="Times New Roman" w:hAnsiTheme="minorHAnsi" w:cstheme="minorHAnsi"/>
                <w:sz w:val="24"/>
                <w:szCs w:val="24"/>
              </w:rPr>
              <w:t>The Government issued a White Paper on 16</w:t>
            </w:r>
            <w:r w:rsidRPr="00B1253C">
              <w:rPr>
                <w:rFonts w:asciiTheme="minorHAnsi" w:eastAsia="Times New Roman" w:hAnsiTheme="minorHAnsi" w:cstheme="minorHAnsi"/>
                <w:sz w:val="24"/>
                <w:szCs w:val="24"/>
                <w:vertAlign w:val="superscript"/>
              </w:rPr>
              <w:t>th</w:t>
            </w:r>
            <w:r w:rsidRPr="00B1253C">
              <w:rPr>
                <w:rFonts w:asciiTheme="minorHAnsi" w:eastAsia="Times New Roman" w:hAnsiTheme="minorHAnsi" w:cstheme="minorHAnsi"/>
                <w:sz w:val="24"/>
                <w:szCs w:val="24"/>
              </w:rPr>
              <w:t xml:space="preserve"> December which includes the creation of Strategic Authorities to replace existing local government structures. This will result in the loss of County </w:t>
            </w:r>
            <w:r w:rsidR="00D075B4">
              <w:rPr>
                <w:rFonts w:asciiTheme="minorHAnsi" w:eastAsia="Times New Roman" w:hAnsiTheme="minorHAnsi" w:cstheme="minorHAnsi"/>
                <w:sz w:val="24"/>
                <w:szCs w:val="24"/>
              </w:rPr>
              <w:t>and</w:t>
            </w:r>
            <w:r w:rsidRPr="00B1253C">
              <w:rPr>
                <w:rFonts w:asciiTheme="minorHAnsi" w:eastAsia="Times New Roman" w:hAnsiTheme="minorHAnsi" w:cstheme="minorHAnsi"/>
                <w:sz w:val="24"/>
                <w:szCs w:val="24"/>
              </w:rPr>
              <w:t xml:space="preserve"> District Councils </w:t>
            </w:r>
            <w:r w:rsidR="00D075B4">
              <w:rPr>
                <w:rFonts w:asciiTheme="minorHAnsi" w:eastAsia="Times New Roman" w:hAnsiTheme="minorHAnsi" w:cstheme="minorHAnsi"/>
                <w:sz w:val="24"/>
                <w:szCs w:val="24"/>
              </w:rPr>
              <w:t>and</w:t>
            </w:r>
            <w:r w:rsidRPr="00B1253C">
              <w:rPr>
                <w:rFonts w:asciiTheme="minorHAnsi" w:eastAsia="Times New Roman" w:hAnsiTheme="minorHAnsi" w:cstheme="minorHAnsi"/>
                <w:sz w:val="24"/>
                <w:szCs w:val="24"/>
              </w:rPr>
              <w:t xml:space="preserve"> will increase the need for a Town Council in Horsham. Assets owned by HDC will probably be sold to meet WSCC debts</w:t>
            </w:r>
            <w:r w:rsidR="00D440CB">
              <w:rPr>
                <w:rFonts w:asciiTheme="minorHAnsi" w:eastAsia="Times New Roman" w:hAnsiTheme="minorHAnsi" w:cstheme="minorHAnsi"/>
                <w:sz w:val="24"/>
                <w:szCs w:val="24"/>
              </w:rPr>
              <w:t>.</w:t>
            </w:r>
          </w:p>
          <w:p w14:paraId="0786EBD1" w14:textId="533308D4" w:rsidR="00C325D7" w:rsidRPr="000D59C1" w:rsidRDefault="00C325D7" w:rsidP="000D59C1">
            <w:pPr>
              <w:spacing w:after="0"/>
              <w:jc w:val="both"/>
              <w:rPr>
                <w:rFonts w:asciiTheme="minorHAnsi" w:eastAsia="Times New Roman" w:hAnsiTheme="minorHAnsi" w:cstheme="minorHAnsi"/>
                <w:sz w:val="24"/>
                <w:szCs w:val="24"/>
              </w:rPr>
            </w:pPr>
            <w:r w:rsidRPr="000D59C1">
              <w:rPr>
                <w:rFonts w:asciiTheme="minorHAnsi" w:eastAsia="Times New Roman" w:hAnsiTheme="minorHAnsi" w:cstheme="minorHAnsi"/>
                <w:sz w:val="24"/>
                <w:szCs w:val="24"/>
              </w:rPr>
              <w:t xml:space="preserve">See also item 12 ND &amp; RF </w:t>
            </w:r>
          </w:p>
          <w:p w14:paraId="04D8AD8F" w14:textId="15232AF4" w:rsidR="00C325D7" w:rsidRPr="00B1253C" w:rsidRDefault="00B71505" w:rsidP="00D440CB">
            <w:pPr>
              <w:spacing w:before="100" w:beforeAutospacing="1" w:after="100" w:afterAutospacing="1"/>
              <w:jc w:val="both"/>
              <w:rPr>
                <w:rFonts w:asciiTheme="minorHAnsi" w:eastAsia="Times New Roman" w:hAnsiTheme="minorHAnsi" w:cstheme="minorHAnsi"/>
                <w:sz w:val="24"/>
                <w:szCs w:val="24"/>
              </w:rPr>
            </w:pPr>
            <w:hyperlink r:id="rId8" w:history="1">
              <w:r w:rsidRPr="00B1253C">
                <w:rPr>
                  <w:rStyle w:val="Hyperlink"/>
                  <w:rFonts w:asciiTheme="minorHAnsi" w:hAnsiTheme="minorHAnsi" w:cstheme="minorHAnsi"/>
                  <w:sz w:val="24"/>
                  <w:szCs w:val="24"/>
                </w:rPr>
                <w:t>https://www.gov.uk/government/publications/english-devolution-white-paper-power-and-partnership-foundations-for-growth/english-devolution-white-paper</w:t>
              </w:r>
            </w:hyperlink>
            <w:r w:rsidR="00832BC7" w:rsidRPr="00B1253C">
              <w:rPr>
                <w:rFonts w:asciiTheme="minorHAnsi" w:hAnsiTheme="minorHAnsi" w:cstheme="minorHAnsi"/>
                <w:sz w:val="24"/>
                <w:szCs w:val="24"/>
              </w:rPr>
              <w:t xml:space="preserve">  </w:t>
            </w:r>
            <w:r w:rsidR="00832BC7" w:rsidRPr="000D59C1">
              <w:rPr>
                <w:rFonts w:asciiTheme="minorHAnsi" w:hAnsiTheme="minorHAnsi" w:cstheme="minorHAnsi"/>
                <w:sz w:val="24"/>
                <w:szCs w:val="24"/>
              </w:rPr>
              <w:t>(</w:t>
            </w:r>
            <w:r w:rsidR="00B13BCF" w:rsidRPr="000D59C1">
              <w:rPr>
                <w:rFonts w:asciiTheme="minorHAnsi" w:hAnsiTheme="minorHAnsi" w:cstheme="minorHAnsi"/>
                <w:sz w:val="24"/>
                <w:szCs w:val="24"/>
              </w:rPr>
              <w:t xml:space="preserve">See </w:t>
            </w:r>
            <w:r w:rsidR="00832BC7" w:rsidRPr="000D59C1">
              <w:rPr>
                <w:rFonts w:asciiTheme="minorHAnsi" w:hAnsiTheme="minorHAnsi" w:cstheme="minorHAnsi"/>
                <w:sz w:val="24"/>
                <w:szCs w:val="24"/>
              </w:rPr>
              <w:t>Section 4)</w:t>
            </w:r>
          </w:p>
          <w:p w14:paraId="6D1FA1F5" w14:textId="660F18CA" w:rsidR="00B71505" w:rsidRPr="00B1253C" w:rsidRDefault="00B71505" w:rsidP="00D440CB">
            <w:pPr>
              <w:spacing w:before="100" w:beforeAutospacing="1" w:after="100" w:afterAutospacing="1"/>
              <w:jc w:val="both"/>
              <w:rPr>
                <w:rFonts w:asciiTheme="minorHAnsi" w:hAnsiTheme="minorHAnsi" w:cstheme="minorHAnsi"/>
                <w:sz w:val="24"/>
                <w:szCs w:val="24"/>
                <w:u w:val="single"/>
              </w:rPr>
            </w:pPr>
            <w:r w:rsidRPr="00B1253C">
              <w:rPr>
                <w:rFonts w:asciiTheme="minorHAnsi" w:eastAsia="Times New Roman" w:hAnsiTheme="minorHAnsi" w:cstheme="minorHAnsi"/>
                <w:sz w:val="24"/>
                <w:szCs w:val="24"/>
              </w:rPr>
              <w:t xml:space="preserve"> </w:t>
            </w:r>
            <w:r w:rsidRPr="00B1253C">
              <w:rPr>
                <w:rFonts w:asciiTheme="minorHAnsi" w:hAnsiTheme="minorHAnsi" w:cstheme="minorHAnsi"/>
                <w:b/>
                <w:sz w:val="24"/>
                <w:szCs w:val="24"/>
                <w:u w:val="single"/>
              </w:rPr>
              <w:t>HDC / NC’s Quarterly Meeting 18</w:t>
            </w:r>
            <w:r w:rsidRPr="00B1253C">
              <w:rPr>
                <w:rFonts w:asciiTheme="minorHAnsi" w:hAnsiTheme="minorHAnsi" w:cstheme="minorHAnsi"/>
                <w:b/>
                <w:sz w:val="24"/>
                <w:szCs w:val="24"/>
                <w:u w:val="single"/>
                <w:vertAlign w:val="superscript"/>
              </w:rPr>
              <w:t>th</w:t>
            </w:r>
            <w:r w:rsidRPr="00B1253C">
              <w:rPr>
                <w:rFonts w:asciiTheme="minorHAnsi" w:hAnsiTheme="minorHAnsi" w:cstheme="minorHAnsi"/>
                <w:b/>
                <w:sz w:val="24"/>
                <w:szCs w:val="24"/>
                <w:u w:val="single"/>
              </w:rPr>
              <w:t xml:space="preserve"> December:</w:t>
            </w:r>
            <w:r w:rsidRPr="00B1253C">
              <w:rPr>
                <w:rFonts w:asciiTheme="minorHAnsi" w:hAnsiTheme="minorHAnsi" w:cstheme="minorHAnsi"/>
                <w:b/>
                <w:sz w:val="24"/>
                <w:szCs w:val="24"/>
              </w:rPr>
              <w:t xml:space="preserve"> </w:t>
            </w:r>
            <w:r w:rsidR="00D440CB">
              <w:rPr>
                <w:rFonts w:asciiTheme="minorHAnsi" w:hAnsiTheme="minorHAnsi" w:cstheme="minorHAnsi"/>
                <w:b/>
                <w:sz w:val="24"/>
                <w:szCs w:val="24"/>
              </w:rPr>
              <w:t xml:space="preserve"> </w:t>
            </w:r>
            <w:r w:rsidRPr="00B1253C">
              <w:rPr>
                <w:rFonts w:asciiTheme="minorHAnsi" w:hAnsiTheme="minorHAnsi" w:cstheme="minorHAnsi"/>
                <w:sz w:val="24"/>
                <w:szCs w:val="24"/>
              </w:rPr>
              <w:t xml:space="preserve">Notes have been circulated to members, main topics included: Swan Walk new ownership, Drill Hall booking system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an update on the Capitol Arts Centre upgrade. </w:t>
            </w:r>
          </w:p>
          <w:p w14:paraId="31C6B1E6" w14:textId="77777777" w:rsidR="008D6536" w:rsidRDefault="00B71505" w:rsidP="00D440CB">
            <w:pPr>
              <w:pStyle w:val="NormalWeb"/>
              <w:spacing w:before="0" w:beforeAutospacing="0" w:after="0" w:afterAutospacing="0" w:line="276" w:lineRule="auto"/>
              <w:jc w:val="both"/>
              <w:rPr>
                <w:rFonts w:asciiTheme="minorHAnsi" w:hAnsiTheme="minorHAnsi" w:cstheme="minorHAnsi"/>
              </w:rPr>
            </w:pPr>
            <w:r w:rsidRPr="00B1253C">
              <w:rPr>
                <w:rFonts w:asciiTheme="minorHAnsi" w:hAnsiTheme="minorHAnsi" w:cstheme="minorHAnsi"/>
                <w:b/>
                <w:u w:val="single"/>
              </w:rPr>
              <w:t>Capitol Theatre upgrade:</w:t>
            </w:r>
            <w:r w:rsidR="00D440CB">
              <w:rPr>
                <w:rFonts w:asciiTheme="minorHAnsi" w:hAnsiTheme="minorHAnsi" w:cstheme="minorHAnsi"/>
                <w:b/>
              </w:rPr>
              <w:t xml:space="preserve"> </w:t>
            </w:r>
            <w:r w:rsidRPr="00B1253C">
              <w:rPr>
                <w:rFonts w:asciiTheme="minorHAnsi" w:hAnsiTheme="minorHAnsi" w:cstheme="minorHAnsi"/>
              </w:rPr>
              <w:t xml:space="preserve">The original contract project has been terminated due to substantially increased costs. Subject to Council approval in February there will be a reduced contract to include new seats, carpeting and decoration in the theatre </w:t>
            </w:r>
            <w:r w:rsidR="00D075B4">
              <w:rPr>
                <w:rFonts w:asciiTheme="minorHAnsi" w:hAnsiTheme="minorHAnsi" w:cstheme="minorHAnsi"/>
              </w:rPr>
              <w:t>and</w:t>
            </w:r>
            <w:r w:rsidRPr="00B1253C">
              <w:rPr>
                <w:rFonts w:asciiTheme="minorHAnsi" w:hAnsiTheme="minorHAnsi" w:cstheme="minorHAnsi"/>
              </w:rPr>
              <w:t xml:space="preserve"> the two cinemas; also redecorating </w:t>
            </w:r>
            <w:r w:rsidR="00D075B4">
              <w:rPr>
                <w:rFonts w:asciiTheme="minorHAnsi" w:hAnsiTheme="minorHAnsi" w:cstheme="minorHAnsi"/>
              </w:rPr>
              <w:t>and</w:t>
            </w:r>
            <w:r w:rsidRPr="00B1253C">
              <w:rPr>
                <w:rFonts w:asciiTheme="minorHAnsi" w:hAnsiTheme="minorHAnsi" w:cstheme="minorHAnsi"/>
              </w:rPr>
              <w:t xml:space="preserve"> new carpet in public areas </w:t>
            </w:r>
            <w:r w:rsidR="00D075B4">
              <w:rPr>
                <w:rFonts w:asciiTheme="minorHAnsi" w:hAnsiTheme="minorHAnsi" w:cstheme="minorHAnsi"/>
              </w:rPr>
              <w:t>and</w:t>
            </w:r>
            <w:r w:rsidRPr="00B1253C">
              <w:rPr>
                <w:rFonts w:asciiTheme="minorHAnsi" w:hAnsiTheme="minorHAnsi" w:cstheme="minorHAnsi"/>
              </w:rPr>
              <w:t xml:space="preserve"> toilet improvements with an extended female provision </w:t>
            </w:r>
            <w:r w:rsidR="00D075B4">
              <w:rPr>
                <w:rFonts w:asciiTheme="minorHAnsi" w:hAnsiTheme="minorHAnsi" w:cstheme="minorHAnsi"/>
              </w:rPr>
              <w:t>and</w:t>
            </w:r>
            <w:r w:rsidRPr="00B1253C">
              <w:rPr>
                <w:rFonts w:asciiTheme="minorHAnsi" w:hAnsiTheme="minorHAnsi" w:cstheme="minorHAnsi"/>
              </w:rPr>
              <w:t xml:space="preserve"> a Changing Places facility. Works in 2025 would take place between April </w:t>
            </w:r>
            <w:r w:rsidR="00D075B4">
              <w:rPr>
                <w:rFonts w:asciiTheme="minorHAnsi" w:hAnsiTheme="minorHAnsi" w:cstheme="minorHAnsi"/>
              </w:rPr>
              <w:t>and</w:t>
            </w:r>
            <w:r w:rsidRPr="00B1253C">
              <w:rPr>
                <w:rFonts w:asciiTheme="minorHAnsi" w:hAnsiTheme="minorHAnsi" w:cstheme="minorHAnsi"/>
              </w:rPr>
              <w:t xml:space="preserve"> September when the centre will close completely; it will reopen for events in Autumn including a pantomime.   Further work is planned for 2026 after a commissioning survey regarding mechanical </w:t>
            </w:r>
            <w:r w:rsidR="00D075B4">
              <w:rPr>
                <w:rFonts w:asciiTheme="minorHAnsi" w:hAnsiTheme="minorHAnsi" w:cstheme="minorHAnsi"/>
              </w:rPr>
              <w:t>and</w:t>
            </w:r>
            <w:r w:rsidRPr="00B1253C">
              <w:rPr>
                <w:rFonts w:asciiTheme="minorHAnsi" w:hAnsiTheme="minorHAnsi" w:cstheme="minorHAnsi"/>
              </w:rPr>
              <w:t xml:space="preserve"> electrical equipment </w:t>
            </w:r>
            <w:r w:rsidR="00D075B4">
              <w:rPr>
                <w:rFonts w:asciiTheme="minorHAnsi" w:hAnsiTheme="minorHAnsi" w:cstheme="minorHAnsi"/>
              </w:rPr>
              <w:t>and</w:t>
            </w:r>
            <w:r w:rsidRPr="00B1253C">
              <w:rPr>
                <w:rFonts w:asciiTheme="minorHAnsi" w:hAnsiTheme="minorHAnsi" w:cstheme="minorHAnsi"/>
              </w:rPr>
              <w:t xml:space="preserve"> the provision of air source heat pumps.</w:t>
            </w:r>
          </w:p>
          <w:p w14:paraId="6325E79C" w14:textId="7BECE018" w:rsidR="000D59C1" w:rsidRPr="00B1253C" w:rsidRDefault="000D59C1" w:rsidP="00D440CB">
            <w:pPr>
              <w:pStyle w:val="NormalWeb"/>
              <w:spacing w:before="0" w:beforeAutospacing="0" w:after="0" w:afterAutospacing="0" w:line="276" w:lineRule="auto"/>
              <w:jc w:val="both"/>
              <w:rPr>
                <w:rFonts w:asciiTheme="minorHAnsi" w:hAnsiTheme="minorHAnsi" w:cstheme="minorHAnsi"/>
              </w:rPr>
            </w:pPr>
          </w:p>
        </w:tc>
      </w:tr>
      <w:tr w:rsidR="008E1E46" w:rsidRPr="00B1253C" w14:paraId="747A113B" w14:textId="77777777" w:rsidTr="000D59C1">
        <w:trPr>
          <w:trHeight w:val="252"/>
        </w:trPr>
        <w:tc>
          <w:tcPr>
            <w:tcW w:w="710" w:type="dxa"/>
          </w:tcPr>
          <w:p w14:paraId="07D0A622" w14:textId="2A53BC64" w:rsidR="008E1E46" w:rsidRPr="00B1253C" w:rsidRDefault="00EF48A0"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lastRenderedPageBreak/>
              <w:t>7</w:t>
            </w:r>
          </w:p>
        </w:tc>
        <w:tc>
          <w:tcPr>
            <w:tcW w:w="9368" w:type="dxa"/>
            <w:tcBorders>
              <w:top w:val="single" w:sz="4" w:space="0" w:color="auto"/>
            </w:tcBorders>
            <w:vAlign w:val="center"/>
          </w:tcPr>
          <w:p w14:paraId="6122DEB8" w14:textId="7B2E051E" w:rsidR="00107DF8" w:rsidRDefault="00A869C0" w:rsidP="00803F0F">
            <w:pPr>
              <w:spacing w:after="0"/>
              <w:jc w:val="both"/>
              <w:rPr>
                <w:rFonts w:asciiTheme="minorHAnsi" w:hAnsiTheme="minorHAnsi" w:cstheme="minorHAnsi"/>
                <w:b/>
                <w:bCs/>
                <w:sz w:val="24"/>
                <w:szCs w:val="24"/>
              </w:rPr>
            </w:pPr>
            <w:r w:rsidRPr="00B1253C">
              <w:rPr>
                <w:rFonts w:asciiTheme="minorHAnsi" w:hAnsiTheme="minorHAnsi" w:cstheme="minorHAnsi"/>
                <w:b/>
                <w:bCs/>
                <w:sz w:val="24"/>
                <w:szCs w:val="24"/>
              </w:rPr>
              <w:t>Clerk’s Report</w:t>
            </w:r>
          </w:p>
          <w:p w14:paraId="5BEF130B" w14:textId="77777777" w:rsidR="00D440CB" w:rsidRPr="00B1253C" w:rsidRDefault="00D440CB" w:rsidP="00803F0F">
            <w:pPr>
              <w:spacing w:after="0"/>
              <w:jc w:val="both"/>
              <w:rPr>
                <w:rFonts w:asciiTheme="minorHAnsi" w:hAnsiTheme="minorHAnsi" w:cstheme="minorHAnsi"/>
                <w:b/>
                <w:bCs/>
                <w:sz w:val="24"/>
                <w:szCs w:val="24"/>
              </w:rPr>
            </w:pPr>
          </w:p>
          <w:p w14:paraId="78B3245F" w14:textId="4BC4D769" w:rsidR="00B71505" w:rsidRPr="00B1253C" w:rsidRDefault="00B71505" w:rsidP="00B71505">
            <w:pPr>
              <w:shd w:val="clear" w:color="auto" w:fill="FFFFFF"/>
              <w:spacing w:after="0"/>
              <w:jc w:val="both"/>
              <w:rPr>
                <w:rFonts w:asciiTheme="minorHAnsi" w:hAnsiTheme="minorHAnsi" w:cstheme="minorHAnsi"/>
                <w:b/>
                <w:bCs/>
                <w:color w:val="222222"/>
                <w:sz w:val="24"/>
                <w:szCs w:val="24"/>
                <w:u w:val="single"/>
                <w:shd w:val="clear" w:color="auto" w:fill="FFFFFF"/>
              </w:rPr>
            </w:pPr>
            <w:r w:rsidRPr="00B1253C">
              <w:rPr>
                <w:rFonts w:asciiTheme="minorHAnsi" w:hAnsiTheme="minorHAnsi" w:cstheme="minorHAnsi"/>
                <w:b/>
                <w:bCs/>
                <w:color w:val="222222"/>
                <w:sz w:val="24"/>
                <w:szCs w:val="24"/>
                <w:u w:val="single"/>
                <w:shd w:val="clear" w:color="auto" w:fill="FFFFFF"/>
              </w:rPr>
              <w:t>Resident enquiries:</w:t>
            </w:r>
          </w:p>
          <w:p w14:paraId="0B874D92" w14:textId="77777777" w:rsidR="00B71505" w:rsidRDefault="00B71505" w:rsidP="00B71505">
            <w:pPr>
              <w:shd w:val="clear" w:color="auto" w:fill="FFFFFF"/>
              <w:spacing w:after="0"/>
              <w:jc w:val="both"/>
              <w:rPr>
                <w:rFonts w:asciiTheme="minorHAnsi" w:eastAsia="Times New Roman" w:hAnsiTheme="minorHAnsi" w:cstheme="minorHAnsi"/>
                <w:color w:val="222222"/>
                <w:sz w:val="24"/>
                <w:szCs w:val="24"/>
              </w:rPr>
            </w:pPr>
            <w:r w:rsidRPr="00B1253C">
              <w:rPr>
                <w:rFonts w:asciiTheme="minorHAnsi" w:eastAsia="Times New Roman" w:hAnsiTheme="minorHAnsi" w:cstheme="minorHAnsi"/>
                <w:b/>
                <w:bCs/>
                <w:color w:val="222222"/>
                <w:sz w:val="24"/>
                <w:szCs w:val="24"/>
              </w:rPr>
              <w:t>Inconsiderate parking in Arunside</w:t>
            </w:r>
            <w:r w:rsidRPr="00B1253C">
              <w:rPr>
                <w:rFonts w:asciiTheme="minorHAnsi" w:eastAsia="Times New Roman" w:hAnsiTheme="minorHAnsi" w:cstheme="minorHAnsi"/>
                <w:color w:val="222222"/>
                <w:sz w:val="24"/>
                <w:szCs w:val="24"/>
              </w:rPr>
              <w:t xml:space="preserve">: A resident contacted HDNC to complain about parents/carers parking inconsiderately in her road when dropping off/picking up children from </w:t>
            </w:r>
            <w:r w:rsidRPr="00B1253C">
              <w:rPr>
                <w:rFonts w:asciiTheme="minorHAnsi" w:eastAsia="Times New Roman" w:hAnsiTheme="minorHAnsi" w:cstheme="minorHAnsi"/>
                <w:color w:val="222222"/>
                <w:sz w:val="24"/>
                <w:szCs w:val="24"/>
              </w:rPr>
              <w:lastRenderedPageBreak/>
              <w:t>the two schools in Blackbridge Lane. Cars are often left parked on pavements and verges and sometimes block residents’ drives or park on double yellow lines.</w:t>
            </w:r>
          </w:p>
          <w:p w14:paraId="6AAA3459" w14:textId="77777777" w:rsidR="00D440CB" w:rsidRPr="00B1253C" w:rsidRDefault="00D440CB" w:rsidP="00B71505">
            <w:pPr>
              <w:shd w:val="clear" w:color="auto" w:fill="FFFFFF"/>
              <w:spacing w:after="0"/>
              <w:jc w:val="both"/>
              <w:rPr>
                <w:rFonts w:asciiTheme="minorHAnsi" w:eastAsia="Times New Roman" w:hAnsiTheme="minorHAnsi" w:cstheme="minorHAnsi"/>
                <w:color w:val="222222"/>
                <w:sz w:val="24"/>
                <w:szCs w:val="24"/>
              </w:rPr>
            </w:pPr>
          </w:p>
          <w:p w14:paraId="60B793A8" w14:textId="2EA389B7" w:rsidR="00B71505" w:rsidRPr="000D59C1" w:rsidRDefault="00832BC7" w:rsidP="00B71505">
            <w:pPr>
              <w:shd w:val="clear" w:color="auto" w:fill="FFFFFF"/>
              <w:spacing w:after="0"/>
              <w:jc w:val="both"/>
              <w:rPr>
                <w:rFonts w:asciiTheme="minorHAnsi" w:eastAsia="Times New Roman" w:hAnsiTheme="minorHAnsi" w:cstheme="minorHAnsi"/>
                <w:sz w:val="24"/>
                <w:szCs w:val="24"/>
              </w:rPr>
            </w:pPr>
            <w:r w:rsidRPr="000D59C1">
              <w:rPr>
                <w:rFonts w:asciiTheme="minorHAnsi" w:eastAsia="Times New Roman" w:hAnsiTheme="minorHAnsi" w:cstheme="minorHAnsi"/>
                <w:sz w:val="24"/>
                <w:szCs w:val="24"/>
              </w:rPr>
              <w:t xml:space="preserve">RF commented that there had been a trial of a ‘walking </w:t>
            </w:r>
            <w:proofErr w:type="spellStart"/>
            <w:r w:rsidRPr="000D59C1">
              <w:rPr>
                <w:rFonts w:asciiTheme="minorHAnsi" w:eastAsia="Times New Roman" w:hAnsiTheme="minorHAnsi" w:cstheme="minorHAnsi"/>
                <w:sz w:val="24"/>
                <w:szCs w:val="24"/>
              </w:rPr>
              <w:t>bus’</w:t>
            </w:r>
            <w:proofErr w:type="spellEnd"/>
            <w:r w:rsidRPr="000D59C1">
              <w:rPr>
                <w:rFonts w:asciiTheme="minorHAnsi" w:eastAsia="Times New Roman" w:hAnsiTheme="minorHAnsi" w:cstheme="minorHAnsi"/>
                <w:sz w:val="24"/>
                <w:szCs w:val="24"/>
              </w:rPr>
              <w:t xml:space="preserve"> using a car park in The Needles but no progress had been made. She advised that any</w:t>
            </w:r>
            <w:r w:rsidR="00B13BCF" w:rsidRPr="000D59C1">
              <w:rPr>
                <w:rFonts w:asciiTheme="minorHAnsi" w:eastAsia="Times New Roman" w:hAnsiTheme="minorHAnsi" w:cstheme="minorHAnsi"/>
                <w:sz w:val="24"/>
                <w:szCs w:val="24"/>
              </w:rPr>
              <w:t xml:space="preserve"> offence </w:t>
            </w:r>
            <w:r w:rsidRPr="000D59C1">
              <w:rPr>
                <w:rFonts w:asciiTheme="minorHAnsi" w:eastAsia="Times New Roman" w:hAnsiTheme="minorHAnsi" w:cstheme="minorHAnsi"/>
                <w:sz w:val="24"/>
                <w:szCs w:val="24"/>
              </w:rPr>
              <w:t xml:space="preserve">that could be ‘ticketed’ should be reported to the Police or Wardens. </w:t>
            </w:r>
          </w:p>
          <w:p w14:paraId="7DA88804" w14:textId="0FFF2F43" w:rsidR="00B71505" w:rsidRPr="000D59C1" w:rsidRDefault="00832BC7" w:rsidP="00B71505">
            <w:pPr>
              <w:shd w:val="clear" w:color="auto" w:fill="FFFFFF"/>
              <w:spacing w:after="0"/>
              <w:jc w:val="both"/>
              <w:rPr>
                <w:rFonts w:asciiTheme="minorHAnsi" w:eastAsia="Times New Roman" w:hAnsiTheme="minorHAnsi" w:cstheme="minorHAnsi"/>
                <w:sz w:val="24"/>
                <w:szCs w:val="24"/>
              </w:rPr>
            </w:pPr>
            <w:r w:rsidRPr="000D59C1">
              <w:rPr>
                <w:rFonts w:asciiTheme="minorHAnsi" w:eastAsia="Times New Roman" w:hAnsiTheme="minorHAnsi" w:cstheme="minorHAnsi"/>
                <w:b/>
                <w:bCs/>
                <w:sz w:val="24"/>
                <w:szCs w:val="24"/>
              </w:rPr>
              <w:t>ACTION</w:t>
            </w:r>
            <w:r w:rsidRPr="000D59C1">
              <w:rPr>
                <w:rFonts w:asciiTheme="minorHAnsi" w:eastAsia="Times New Roman" w:hAnsiTheme="minorHAnsi" w:cstheme="minorHAnsi"/>
                <w:sz w:val="24"/>
                <w:szCs w:val="24"/>
              </w:rPr>
              <w:t>: SD to contact Carol Boniface, Wardens Supervisor, to ask if patrols are being carried out.</w:t>
            </w:r>
          </w:p>
          <w:p w14:paraId="75C551DB" w14:textId="77777777" w:rsidR="00D440CB" w:rsidRPr="00B1253C" w:rsidRDefault="00D440CB" w:rsidP="00B71505">
            <w:pPr>
              <w:shd w:val="clear" w:color="auto" w:fill="FFFFFF"/>
              <w:spacing w:after="0"/>
              <w:jc w:val="both"/>
              <w:rPr>
                <w:rFonts w:asciiTheme="minorHAnsi" w:eastAsia="Times New Roman" w:hAnsiTheme="minorHAnsi" w:cstheme="minorHAnsi"/>
                <w:color w:val="222222"/>
                <w:sz w:val="24"/>
                <w:szCs w:val="24"/>
              </w:rPr>
            </w:pPr>
          </w:p>
          <w:p w14:paraId="4577088D" w14:textId="77777777" w:rsidR="00B71505" w:rsidRPr="00B1253C" w:rsidRDefault="00B71505" w:rsidP="00B71505">
            <w:pPr>
              <w:shd w:val="clear" w:color="auto" w:fill="FFFFFF"/>
              <w:spacing w:after="0"/>
              <w:jc w:val="both"/>
              <w:rPr>
                <w:rFonts w:asciiTheme="minorHAnsi" w:eastAsia="Times New Roman" w:hAnsiTheme="minorHAnsi" w:cstheme="minorHAnsi"/>
                <w:b/>
                <w:bCs/>
                <w:color w:val="222222"/>
                <w:sz w:val="24"/>
                <w:szCs w:val="24"/>
                <w:u w:val="single"/>
              </w:rPr>
            </w:pPr>
            <w:r w:rsidRPr="00B1253C">
              <w:rPr>
                <w:rFonts w:asciiTheme="minorHAnsi" w:eastAsia="Times New Roman" w:hAnsiTheme="minorHAnsi" w:cstheme="minorHAnsi"/>
                <w:b/>
                <w:bCs/>
                <w:color w:val="222222"/>
                <w:sz w:val="24"/>
                <w:szCs w:val="24"/>
                <w:u w:val="single"/>
              </w:rPr>
              <w:t>Lighting</w:t>
            </w:r>
          </w:p>
          <w:p w14:paraId="028FCFE2" w14:textId="77777777" w:rsidR="00B71505" w:rsidRPr="00B1253C" w:rsidRDefault="00B71505" w:rsidP="00B71505">
            <w:pPr>
              <w:shd w:val="clear" w:color="auto" w:fill="FFFFFF"/>
              <w:spacing w:after="0"/>
              <w:jc w:val="both"/>
              <w:rPr>
                <w:rFonts w:asciiTheme="minorHAnsi" w:eastAsia="Times New Roman" w:hAnsiTheme="minorHAnsi" w:cstheme="minorHAnsi"/>
                <w:color w:val="222222"/>
                <w:sz w:val="24"/>
                <w:szCs w:val="24"/>
              </w:rPr>
            </w:pPr>
            <w:r w:rsidRPr="00B1253C">
              <w:rPr>
                <w:rFonts w:asciiTheme="minorHAnsi" w:eastAsia="Times New Roman" w:hAnsiTheme="minorHAnsi" w:cstheme="minorHAnsi"/>
                <w:b/>
                <w:bCs/>
                <w:color w:val="222222"/>
                <w:sz w:val="24"/>
                <w:szCs w:val="24"/>
              </w:rPr>
              <w:t xml:space="preserve">Lighting on path behind Aldi: </w:t>
            </w:r>
            <w:r w:rsidRPr="00B1253C">
              <w:rPr>
                <w:rFonts w:asciiTheme="minorHAnsi" w:eastAsia="Times New Roman" w:hAnsiTheme="minorHAnsi" w:cstheme="minorHAnsi"/>
                <w:color w:val="222222"/>
                <w:sz w:val="24"/>
                <w:szCs w:val="24"/>
              </w:rPr>
              <w:t>The lights which were not working, as raised by JW at the November meeting and reported to HDC, have now been fixed.</w:t>
            </w:r>
          </w:p>
          <w:p w14:paraId="6226CF97" w14:textId="77777777" w:rsidR="00B71505" w:rsidRPr="00B1253C" w:rsidRDefault="00B71505" w:rsidP="00B71505">
            <w:pPr>
              <w:shd w:val="clear" w:color="auto" w:fill="FFFFFF"/>
              <w:spacing w:after="0"/>
              <w:jc w:val="both"/>
              <w:rPr>
                <w:rFonts w:asciiTheme="minorHAnsi" w:eastAsia="Times New Roman" w:hAnsiTheme="minorHAnsi" w:cstheme="minorHAnsi"/>
                <w:color w:val="222222"/>
                <w:sz w:val="24"/>
                <w:szCs w:val="24"/>
              </w:rPr>
            </w:pPr>
          </w:p>
          <w:p w14:paraId="05F6C06F" w14:textId="52E7098F" w:rsidR="00B71505" w:rsidRPr="000D59C1" w:rsidRDefault="00B71505" w:rsidP="00B71505">
            <w:pPr>
              <w:shd w:val="clear" w:color="auto" w:fill="FFFFFF"/>
              <w:spacing w:after="0"/>
              <w:jc w:val="both"/>
              <w:rPr>
                <w:rFonts w:asciiTheme="minorHAnsi" w:eastAsia="Times New Roman" w:hAnsiTheme="minorHAnsi" w:cstheme="minorHAnsi"/>
                <w:sz w:val="24"/>
                <w:szCs w:val="24"/>
              </w:rPr>
            </w:pPr>
            <w:r w:rsidRPr="000D59C1">
              <w:rPr>
                <w:rFonts w:asciiTheme="minorHAnsi" w:eastAsia="Times New Roman" w:hAnsiTheme="minorHAnsi" w:cstheme="minorHAnsi"/>
                <w:b/>
                <w:bCs/>
                <w:sz w:val="24"/>
                <w:szCs w:val="24"/>
              </w:rPr>
              <w:t>Path between Hills Farm Lane and The Boulevard:</w:t>
            </w:r>
            <w:r w:rsidRPr="000D59C1">
              <w:rPr>
                <w:rFonts w:asciiTheme="minorHAnsi" w:eastAsia="Times New Roman" w:hAnsiTheme="minorHAnsi" w:cstheme="minorHAnsi"/>
                <w:sz w:val="24"/>
                <w:szCs w:val="24"/>
              </w:rPr>
              <w:t xml:space="preserve"> HDC </w:t>
            </w:r>
            <w:r w:rsidR="004F0255" w:rsidRPr="000D59C1">
              <w:rPr>
                <w:rFonts w:asciiTheme="minorHAnsi" w:eastAsia="Times New Roman" w:hAnsiTheme="minorHAnsi" w:cstheme="minorHAnsi"/>
                <w:sz w:val="24"/>
                <w:szCs w:val="24"/>
              </w:rPr>
              <w:t>advised that</w:t>
            </w:r>
            <w:r w:rsidR="00641ED1" w:rsidRPr="000D59C1">
              <w:rPr>
                <w:rFonts w:asciiTheme="minorHAnsi" w:eastAsia="Times New Roman" w:hAnsiTheme="minorHAnsi" w:cstheme="minorHAnsi"/>
                <w:sz w:val="24"/>
                <w:szCs w:val="24"/>
              </w:rPr>
              <w:t xml:space="preserve"> </w:t>
            </w:r>
            <w:r w:rsidR="004F0255" w:rsidRPr="000D59C1">
              <w:rPr>
                <w:rFonts w:asciiTheme="minorHAnsi" w:eastAsia="Times New Roman" w:hAnsiTheme="minorHAnsi" w:cstheme="minorHAnsi"/>
                <w:sz w:val="24"/>
                <w:szCs w:val="24"/>
              </w:rPr>
              <w:t xml:space="preserve">they </w:t>
            </w:r>
            <w:r w:rsidR="00B13BCF" w:rsidRPr="000D59C1">
              <w:rPr>
                <w:rFonts w:asciiTheme="minorHAnsi" w:eastAsia="Times New Roman" w:hAnsiTheme="minorHAnsi" w:cstheme="minorHAnsi"/>
                <w:sz w:val="24"/>
                <w:szCs w:val="24"/>
              </w:rPr>
              <w:t xml:space="preserve">are </w:t>
            </w:r>
            <w:r w:rsidR="004F0255" w:rsidRPr="000D59C1">
              <w:rPr>
                <w:rFonts w:asciiTheme="minorHAnsi" w:eastAsia="Times New Roman" w:hAnsiTheme="minorHAnsi" w:cstheme="minorHAnsi"/>
                <w:sz w:val="24"/>
                <w:szCs w:val="24"/>
              </w:rPr>
              <w:t>check</w:t>
            </w:r>
            <w:r w:rsidR="00B13BCF" w:rsidRPr="000D59C1">
              <w:rPr>
                <w:rFonts w:asciiTheme="minorHAnsi" w:eastAsia="Times New Roman" w:hAnsiTheme="minorHAnsi" w:cstheme="minorHAnsi"/>
                <w:sz w:val="24"/>
                <w:szCs w:val="24"/>
              </w:rPr>
              <w:t>ing</w:t>
            </w:r>
            <w:r w:rsidR="004F0255" w:rsidRPr="000D59C1">
              <w:rPr>
                <w:rFonts w:asciiTheme="minorHAnsi" w:eastAsia="Times New Roman" w:hAnsiTheme="minorHAnsi" w:cstheme="minorHAnsi"/>
                <w:sz w:val="24"/>
                <w:szCs w:val="24"/>
              </w:rPr>
              <w:t xml:space="preserve"> if responsibility for the lights, which</w:t>
            </w:r>
            <w:r w:rsidR="00641ED1" w:rsidRPr="000D59C1">
              <w:rPr>
                <w:rFonts w:asciiTheme="minorHAnsi" w:eastAsia="Times New Roman" w:hAnsiTheme="minorHAnsi" w:cstheme="minorHAnsi"/>
                <w:sz w:val="24"/>
                <w:szCs w:val="24"/>
              </w:rPr>
              <w:t xml:space="preserve"> were installed by</w:t>
            </w:r>
            <w:r w:rsidRPr="000D59C1">
              <w:rPr>
                <w:rFonts w:asciiTheme="minorHAnsi" w:eastAsia="Times New Roman" w:hAnsiTheme="minorHAnsi" w:cstheme="minorHAnsi"/>
                <w:sz w:val="24"/>
                <w:szCs w:val="24"/>
              </w:rPr>
              <w:t xml:space="preserve"> Berkeley’s</w:t>
            </w:r>
            <w:r w:rsidR="004F0255" w:rsidRPr="000D59C1">
              <w:rPr>
                <w:rFonts w:asciiTheme="minorHAnsi" w:eastAsia="Times New Roman" w:hAnsiTheme="minorHAnsi" w:cstheme="minorHAnsi"/>
                <w:sz w:val="24"/>
                <w:szCs w:val="24"/>
              </w:rPr>
              <w:t>, had</w:t>
            </w:r>
            <w:r w:rsidR="00641ED1" w:rsidRPr="000D59C1">
              <w:rPr>
                <w:rFonts w:asciiTheme="minorHAnsi" w:eastAsia="Times New Roman" w:hAnsiTheme="minorHAnsi" w:cstheme="minorHAnsi"/>
                <w:sz w:val="24"/>
                <w:szCs w:val="24"/>
              </w:rPr>
              <w:t xml:space="preserve"> </w:t>
            </w:r>
            <w:r w:rsidR="004F0255" w:rsidRPr="000D59C1">
              <w:rPr>
                <w:rFonts w:asciiTheme="minorHAnsi" w:eastAsia="Times New Roman" w:hAnsiTheme="minorHAnsi" w:cstheme="minorHAnsi"/>
                <w:sz w:val="24"/>
                <w:szCs w:val="24"/>
              </w:rPr>
              <w:t>been transferred</w:t>
            </w:r>
            <w:r w:rsidR="00641ED1" w:rsidRPr="000D59C1">
              <w:rPr>
                <w:rFonts w:asciiTheme="minorHAnsi" w:eastAsia="Times New Roman" w:hAnsiTheme="minorHAnsi" w:cstheme="minorHAnsi"/>
                <w:sz w:val="24"/>
                <w:szCs w:val="24"/>
              </w:rPr>
              <w:t xml:space="preserve"> to WSCC.</w:t>
            </w:r>
          </w:p>
          <w:p w14:paraId="720517AF" w14:textId="77777777" w:rsidR="00B71505" w:rsidRPr="000D59C1" w:rsidRDefault="00B71505" w:rsidP="00B71505">
            <w:pPr>
              <w:shd w:val="clear" w:color="auto" w:fill="FFFFFF"/>
              <w:spacing w:after="0"/>
              <w:jc w:val="both"/>
              <w:rPr>
                <w:rFonts w:asciiTheme="minorHAnsi" w:eastAsia="Times New Roman" w:hAnsiTheme="minorHAnsi" w:cstheme="minorHAnsi"/>
                <w:sz w:val="24"/>
                <w:szCs w:val="24"/>
              </w:rPr>
            </w:pPr>
          </w:p>
          <w:p w14:paraId="486A8198" w14:textId="77777777" w:rsidR="00B71505" w:rsidRPr="000D59C1" w:rsidRDefault="00B71505" w:rsidP="00B71505">
            <w:pPr>
              <w:shd w:val="clear" w:color="auto" w:fill="FFFFFF"/>
              <w:spacing w:after="0"/>
              <w:jc w:val="both"/>
              <w:rPr>
                <w:rFonts w:asciiTheme="minorHAnsi" w:eastAsia="Times New Roman" w:hAnsiTheme="minorHAnsi" w:cstheme="minorHAnsi"/>
                <w:sz w:val="24"/>
                <w:szCs w:val="24"/>
              </w:rPr>
            </w:pPr>
            <w:r w:rsidRPr="000D59C1">
              <w:rPr>
                <w:rFonts w:asciiTheme="minorHAnsi" w:eastAsia="Times New Roman" w:hAnsiTheme="minorHAnsi" w:cstheme="minorHAnsi"/>
                <w:b/>
                <w:bCs/>
                <w:sz w:val="24"/>
                <w:szCs w:val="24"/>
                <w:u w:val="single"/>
              </w:rPr>
              <w:t>Estate Agent boards</w:t>
            </w:r>
            <w:r w:rsidRPr="000D59C1">
              <w:rPr>
                <w:rFonts w:asciiTheme="minorHAnsi" w:eastAsia="Times New Roman" w:hAnsiTheme="minorHAnsi" w:cstheme="minorHAnsi"/>
                <w:sz w:val="24"/>
                <w:szCs w:val="24"/>
              </w:rPr>
              <w:t>. Boards attached to the Pine’s Ridge and Farthing’s Walk street signs were reported by SD to the relevant Estate Agents who confirmed that they would be removed.</w:t>
            </w:r>
          </w:p>
          <w:p w14:paraId="38FA8926" w14:textId="77777777" w:rsidR="00B71505" w:rsidRPr="000D59C1" w:rsidRDefault="00B71505" w:rsidP="00B71505">
            <w:pPr>
              <w:shd w:val="clear" w:color="auto" w:fill="FFFFFF"/>
              <w:spacing w:after="0"/>
              <w:jc w:val="both"/>
              <w:rPr>
                <w:rFonts w:asciiTheme="minorHAnsi" w:eastAsia="Times New Roman" w:hAnsiTheme="minorHAnsi" w:cstheme="minorHAnsi"/>
                <w:sz w:val="24"/>
                <w:szCs w:val="24"/>
              </w:rPr>
            </w:pPr>
          </w:p>
          <w:p w14:paraId="671A1804" w14:textId="04668D81" w:rsidR="00A249CA" w:rsidRPr="000D59C1" w:rsidRDefault="00B71505" w:rsidP="002820BA">
            <w:pPr>
              <w:shd w:val="clear" w:color="auto" w:fill="FFFFFF"/>
              <w:spacing w:after="0"/>
              <w:jc w:val="both"/>
              <w:rPr>
                <w:rFonts w:asciiTheme="minorHAnsi" w:hAnsiTheme="minorHAnsi" w:cstheme="minorHAnsi"/>
                <w:b/>
                <w:bCs/>
                <w:sz w:val="24"/>
                <w:szCs w:val="24"/>
              </w:rPr>
            </w:pPr>
            <w:r w:rsidRPr="000D59C1">
              <w:rPr>
                <w:rFonts w:asciiTheme="minorHAnsi" w:eastAsia="Times New Roman" w:hAnsiTheme="minorHAnsi" w:cstheme="minorHAnsi"/>
                <w:b/>
                <w:bCs/>
                <w:sz w:val="24"/>
                <w:szCs w:val="24"/>
                <w:u w:val="single"/>
              </w:rPr>
              <w:t>Dangerous Drain Cover outside 16 Wimblehurst Road</w:t>
            </w:r>
            <w:r w:rsidRPr="000D59C1">
              <w:rPr>
                <w:rFonts w:asciiTheme="minorHAnsi" w:eastAsia="Times New Roman" w:hAnsiTheme="minorHAnsi" w:cstheme="minorHAnsi"/>
                <w:sz w:val="24"/>
                <w:szCs w:val="24"/>
              </w:rPr>
              <w:t>: A resident reported a drain cover in need of repair in the carriageway to HDNC. SD reported it online. An officer visited the site and confirmed that remedial work would be carried out around 10/2/2</w:t>
            </w:r>
            <w:r w:rsidR="00B13BCF" w:rsidRPr="000D59C1">
              <w:rPr>
                <w:rFonts w:asciiTheme="minorHAnsi" w:eastAsia="Times New Roman" w:hAnsiTheme="minorHAnsi" w:cstheme="minorHAnsi"/>
                <w:sz w:val="24"/>
                <w:szCs w:val="24"/>
              </w:rPr>
              <w:t>5</w:t>
            </w:r>
            <w:r w:rsidRPr="000D59C1">
              <w:rPr>
                <w:rFonts w:asciiTheme="minorHAnsi" w:eastAsia="Times New Roman" w:hAnsiTheme="minorHAnsi" w:cstheme="minorHAnsi"/>
                <w:sz w:val="24"/>
                <w:szCs w:val="24"/>
              </w:rPr>
              <w:t>.</w:t>
            </w:r>
          </w:p>
          <w:p w14:paraId="663E0606" w14:textId="2A4EC8FC" w:rsidR="007D48AF" w:rsidRPr="00B1253C" w:rsidRDefault="007D48AF" w:rsidP="006A21AD">
            <w:pPr>
              <w:shd w:val="clear" w:color="auto" w:fill="FFFFFF"/>
              <w:spacing w:after="0"/>
              <w:jc w:val="both"/>
              <w:rPr>
                <w:rFonts w:asciiTheme="minorHAnsi" w:hAnsiTheme="minorHAnsi" w:cstheme="minorHAnsi"/>
                <w:sz w:val="24"/>
                <w:szCs w:val="24"/>
              </w:rPr>
            </w:pPr>
          </w:p>
        </w:tc>
      </w:tr>
      <w:tr w:rsidR="008E1E46" w:rsidRPr="00B1253C" w14:paraId="2D0F0B5C" w14:textId="77777777" w:rsidTr="00C44B19">
        <w:trPr>
          <w:trHeight w:val="620"/>
        </w:trPr>
        <w:tc>
          <w:tcPr>
            <w:tcW w:w="710" w:type="dxa"/>
          </w:tcPr>
          <w:p w14:paraId="09F40AB5" w14:textId="6F85DF8E" w:rsidR="008E1E46" w:rsidRPr="00B1253C" w:rsidRDefault="0016726C"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lastRenderedPageBreak/>
              <w:t xml:space="preserve"> </w:t>
            </w:r>
          </w:p>
          <w:p w14:paraId="724B8869" w14:textId="77777777" w:rsidR="0016726C" w:rsidRPr="00B1253C" w:rsidRDefault="0016726C" w:rsidP="00803F0F">
            <w:pPr>
              <w:rPr>
                <w:rFonts w:asciiTheme="minorHAnsi" w:hAnsiTheme="minorHAnsi" w:cstheme="minorHAnsi"/>
                <w:sz w:val="24"/>
                <w:szCs w:val="24"/>
                <w:lang w:val="en-US" w:eastAsia="en-US"/>
              </w:rPr>
            </w:pPr>
          </w:p>
        </w:tc>
        <w:tc>
          <w:tcPr>
            <w:tcW w:w="9368" w:type="dxa"/>
          </w:tcPr>
          <w:tbl>
            <w:tblPr>
              <w:tblpPr w:leftFromText="180" w:rightFromText="180" w:vertAnchor="text" w:tblpY="-430"/>
              <w:tblOverlap w:val="never"/>
              <w:tblW w:w="0" w:type="auto"/>
              <w:tblCellSpacing w:w="0" w:type="dxa"/>
              <w:tblLayout w:type="fixed"/>
              <w:tblCellMar>
                <w:left w:w="0" w:type="dxa"/>
                <w:right w:w="0" w:type="dxa"/>
              </w:tblCellMar>
              <w:tblLook w:val="04A0" w:firstRow="1" w:lastRow="0" w:firstColumn="1" w:lastColumn="0" w:noHBand="0" w:noVBand="1"/>
            </w:tblPr>
            <w:tblGrid>
              <w:gridCol w:w="20"/>
            </w:tblGrid>
            <w:tr w:rsidR="0091441F" w:rsidRPr="00B1253C" w14:paraId="0C816D87" w14:textId="77777777" w:rsidTr="0091441F">
              <w:trPr>
                <w:tblCellSpacing w:w="0" w:type="dxa"/>
              </w:trPr>
              <w:tc>
                <w:tcPr>
                  <w:tcW w:w="20" w:type="dxa"/>
                  <w:tcMar>
                    <w:top w:w="240" w:type="dxa"/>
                    <w:left w:w="0" w:type="dxa"/>
                    <w:bottom w:w="0" w:type="dxa"/>
                    <w:right w:w="0" w:type="dxa"/>
                  </w:tcMar>
                </w:tcPr>
                <w:p w14:paraId="4E6ED22A" w14:textId="77777777" w:rsidR="0091441F" w:rsidRPr="00B1253C" w:rsidRDefault="0091441F" w:rsidP="00803F0F">
                  <w:pPr>
                    <w:rPr>
                      <w:rFonts w:asciiTheme="minorHAnsi" w:hAnsiTheme="minorHAnsi" w:cstheme="minorHAnsi"/>
                      <w:sz w:val="24"/>
                      <w:szCs w:val="24"/>
                    </w:rPr>
                  </w:pPr>
                </w:p>
              </w:tc>
            </w:tr>
          </w:tbl>
          <w:p w14:paraId="56BD08FF" w14:textId="51A8D961" w:rsidR="00D0636C" w:rsidRPr="00B1253C" w:rsidRDefault="008E1E46" w:rsidP="00803F0F">
            <w:pPr>
              <w:shd w:val="clear" w:color="auto" w:fill="FFFFFF"/>
              <w:spacing w:after="0"/>
              <w:jc w:val="both"/>
              <w:rPr>
                <w:rFonts w:asciiTheme="minorHAnsi" w:hAnsiTheme="minorHAnsi" w:cstheme="minorHAnsi"/>
                <w:sz w:val="24"/>
                <w:szCs w:val="24"/>
              </w:rPr>
            </w:pPr>
            <w:r w:rsidRPr="00B1253C">
              <w:rPr>
                <w:rFonts w:asciiTheme="minorHAnsi" w:hAnsiTheme="minorHAnsi" w:cstheme="minorHAnsi"/>
                <w:b/>
                <w:sz w:val="24"/>
                <w:szCs w:val="24"/>
              </w:rPr>
              <w:t>Reports from Members:</w:t>
            </w:r>
          </w:p>
        </w:tc>
      </w:tr>
      <w:tr w:rsidR="008E1E46" w:rsidRPr="00B1253C" w14:paraId="1111600E" w14:textId="77777777" w:rsidTr="00C44B19">
        <w:trPr>
          <w:trHeight w:val="106"/>
        </w:trPr>
        <w:tc>
          <w:tcPr>
            <w:tcW w:w="710" w:type="dxa"/>
          </w:tcPr>
          <w:p w14:paraId="35339167" w14:textId="77777777" w:rsidR="008E1E46" w:rsidRPr="00B1253C" w:rsidRDefault="008E1E46"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t>8.1</w:t>
            </w:r>
          </w:p>
        </w:tc>
        <w:tc>
          <w:tcPr>
            <w:tcW w:w="9368" w:type="dxa"/>
          </w:tcPr>
          <w:p w14:paraId="7CBB76D3" w14:textId="77777777" w:rsidR="001E43E5" w:rsidRPr="00B1253C" w:rsidRDefault="008E1E46" w:rsidP="00803F0F">
            <w:pPr>
              <w:jc w:val="both"/>
              <w:rPr>
                <w:rFonts w:asciiTheme="minorHAnsi" w:hAnsiTheme="minorHAnsi" w:cstheme="minorHAnsi"/>
                <w:b/>
                <w:sz w:val="24"/>
                <w:szCs w:val="24"/>
              </w:rPr>
            </w:pPr>
            <w:r w:rsidRPr="00B1253C">
              <w:rPr>
                <w:rFonts w:asciiTheme="minorHAnsi" w:hAnsiTheme="minorHAnsi" w:cstheme="minorHAnsi"/>
                <w:b/>
                <w:sz w:val="24"/>
                <w:szCs w:val="24"/>
              </w:rPr>
              <w:t>Finance</w:t>
            </w:r>
            <w:r w:rsidR="00EF2130" w:rsidRPr="00B1253C">
              <w:rPr>
                <w:rFonts w:asciiTheme="minorHAnsi" w:hAnsiTheme="minorHAnsi" w:cstheme="minorHAnsi"/>
                <w:b/>
                <w:sz w:val="24"/>
                <w:szCs w:val="24"/>
              </w:rPr>
              <w:t xml:space="preserve"> </w:t>
            </w:r>
            <w:r w:rsidR="00727949" w:rsidRPr="00B1253C">
              <w:rPr>
                <w:rFonts w:asciiTheme="minorHAnsi" w:hAnsiTheme="minorHAnsi" w:cstheme="minorHAnsi"/>
                <w:b/>
                <w:sz w:val="24"/>
                <w:szCs w:val="24"/>
              </w:rPr>
              <w:t xml:space="preserve">              </w:t>
            </w:r>
          </w:p>
          <w:p w14:paraId="3955F6F8" w14:textId="29B7D9C1" w:rsidR="00B65FBC" w:rsidRPr="00B1253C" w:rsidRDefault="00B65FBC" w:rsidP="00803F0F">
            <w:pPr>
              <w:spacing w:after="0"/>
              <w:jc w:val="both"/>
              <w:rPr>
                <w:rFonts w:asciiTheme="minorHAnsi" w:hAnsiTheme="minorHAnsi" w:cstheme="minorHAnsi"/>
                <w:b/>
                <w:bCs/>
                <w:sz w:val="24"/>
                <w:szCs w:val="24"/>
                <w:u w:val="single"/>
              </w:rPr>
            </w:pPr>
            <w:r w:rsidRPr="00B1253C">
              <w:rPr>
                <w:rFonts w:asciiTheme="minorHAnsi" w:hAnsiTheme="minorHAnsi" w:cstheme="minorHAnsi"/>
                <w:b/>
                <w:bCs/>
                <w:sz w:val="24"/>
                <w:szCs w:val="24"/>
                <w:u w:val="single"/>
              </w:rPr>
              <w:t>Monthly Report:</w:t>
            </w:r>
          </w:p>
          <w:p w14:paraId="41056100" w14:textId="72FA864D" w:rsidR="00FC4897" w:rsidRPr="00B1253C" w:rsidRDefault="00AF757C" w:rsidP="00803F0F">
            <w:pPr>
              <w:spacing w:after="0"/>
              <w:jc w:val="both"/>
              <w:rPr>
                <w:rFonts w:asciiTheme="minorHAnsi" w:hAnsiTheme="minorHAnsi" w:cstheme="minorHAnsi"/>
                <w:sz w:val="24"/>
                <w:szCs w:val="24"/>
              </w:rPr>
            </w:pPr>
            <w:r w:rsidRPr="00B1253C">
              <w:rPr>
                <w:rFonts w:asciiTheme="minorHAnsi" w:hAnsiTheme="minorHAnsi" w:cstheme="minorHAnsi"/>
                <w:sz w:val="24"/>
                <w:szCs w:val="24"/>
              </w:rPr>
              <w:t xml:space="preserve">GL provided </w:t>
            </w:r>
            <w:r w:rsidR="00974E64" w:rsidRPr="00B1253C">
              <w:rPr>
                <w:rFonts w:asciiTheme="minorHAnsi" w:hAnsiTheme="minorHAnsi" w:cstheme="minorHAnsi"/>
                <w:sz w:val="24"/>
                <w:szCs w:val="24"/>
              </w:rPr>
              <w:t>a</w:t>
            </w:r>
            <w:r w:rsidR="00D70ECC" w:rsidRPr="00B1253C">
              <w:rPr>
                <w:rFonts w:asciiTheme="minorHAnsi" w:hAnsiTheme="minorHAnsi" w:cstheme="minorHAnsi"/>
                <w:sz w:val="24"/>
                <w:szCs w:val="24"/>
              </w:rPr>
              <w:t xml:space="preserve"> report</w:t>
            </w:r>
            <w:r w:rsidR="00FC4897" w:rsidRPr="00B1253C">
              <w:rPr>
                <w:rFonts w:asciiTheme="minorHAnsi" w:hAnsiTheme="minorHAnsi" w:cstheme="minorHAnsi"/>
                <w:sz w:val="24"/>
                <w:szCs w:val="24"/>
              </w:rPr>
              <w:t>:</w:t>
            </w:r>
          </w:p>
          <w:p w14:paraId="65F75C10" w14:textId="0BB14FB5" w:rsidR="00AF757C" w:rsidRPr="000D59C1" w:rsidRDefault="00AF757C" w:rsidP="00803F0F">
            <w:pPr>
              <w:spacing w:after="0"/>
              <w:jc w:val="both"/>
              <w:rPr>
                <w:rFonts w:asciiTheme="minorHAnsi" w:hAnsiTheme="minorHAnsi" w:cstheme="minorHAnsi"/>
                <w:sz w:val="24"/>
                <w:szCs w:val="24"/>
              </w:rPr>
            </w:pPr>
            <w:r w:rsidRPr="000D59C1">
              <w:rPr>
                <w:rFonts w:asciiTheme="minorHAnsi" w:hAnsiTheme="minorHAnsi" w:cstheme="minorHAnsi"/>
                <w:sz w:val="24"/>
                <w:szCs w:val="24"/>
              </w:rPr>
              <w:t>Payments made since</w:t>
            </w:r>
            <w:r w:rsidR="00283100" w:rsidRPr="000D59C1">
              <w:rPr>
                <w:rFonts w:asciiTheme="minorHAnsi" w:hAnsiTheme="minorHAnsi" w:cstheme="minorHAnsi"/>
                <w:sz w:val="24"/>
                <w:szCs w:val="24"/>
              </w:rPr>
              <w:t xml:space="preserve"> </w:t>
            </w:r>
            <w:r w:rsidR="00B13BCF" w:rsidRPr="000D59C1">
              <w:rPr>
                <w:rFonts w:asciiTheme="minorHAnsi" w:hAnsiTheme="minorHAnsi" w:cstheme="minorHAnsi"/>
                <w:sz w:val="24"/>
                <w:szCs w:val="24"/>
              </w:rPr>
              <w:t xml:space="preserve">last meeting </w:t>
            </w:r>
            <w:r w:rsidR="00FC4897" w:rsidRPr="000D59C1">
              <w:rPr>
                <w:rFonts w:asciiTheme="minorHAnsi" w:hAnsiTheme="minorHAnsi" w:cstheme="minorHAnsi"/>
                <w:sz w:val="24"/>
                <w:szCs w:val="24"/>
              </w:rPr>
              <w:t>12.12</w:t>
            </w:r>
            <w:r w:rsidR="00C32316" w:rsidRPr="000D59C1">
              <w:rPr>
                <w:rFonts w:asciiTheme="minorHAnsi" w:hAnsiTheme="minorHAnsi" w:cstheme="minorHAnsi"/>
                <w:sz w:val="24"/>
                <w:szCs w:val="24"/>
              </w:rPr>
              <w:t>.24</w:t>
            </w:r>
            <w:r w:rsidRPr="000D59C1">
              <w:rPr>
                <w:rFonts w:asciiTheme="minorHAnsi" w:hAnsiTheme="minorHAnsi" w:cstheme="minorHAnsi"/>
                <w:sz w:val="24"/>
                <w:szCs w:val="24"/>
              </w:rPr>
              <w:t>:</w:t>
            </w:r>
          </w:p>
          <w:p w14:paraId="55B05962" w14:textId="7BA8C921" w:rsidR="00C32316" w:rsidRPr="000D59C1" w:rsidRDefault="00A41847" w:rsidP="00803F0F">
            <w:pPr>
              <w:spacing w:after="0"/>
              <w:jc w:val="both"/>
              <w:rPr>
                <w:rFonts w:asciiTheme="minorHAnsi" w:hAnsiTheme="minorHAnsi" w:cstheme="minorHAnsi"/>
                <w:sz w:val="24"/>
                <w:szCs w:val="24"/>
              </w:rPr>
            </w:pPr>
            <w:r w:rsidRPr="000D59C1">
              <w:rPr>
                <w:rFonts w:asciiTheme="minorHAnsi" w:hAnsiTheme="minorHAnsi" w:cstheme="minorHAnsi"/>
                <w:sz w:val="24"/>
                <w:szCs w:val="24"/>
              </w:rPr>
              <w:t xml:space="preserve">WSCC Invoice for Clerk’s </w:t>
            </w:r>
            <w:r w:rsidR="00FC4897" w:rsidRPr="000D59C1">
              <w:rPr>
                <w:rFonts w:asciiTheme="minorHAnsi" w:hAnsiTheme="minorHAnsi" w:cstheme="minorHAnsi"/>
                <w:sz w:val="24"/>
                <w:szCs w:val="24"/>
              </w:rPr>
              <w:t>December</w:t>
            </w:r>
            <w:r w:rsidRPr="000D59C1">
              <w:rPr>
                <w:rFonts w:asciiTheme="minorHAnsi" w:hAnsiTheme="minorHAnsi" w:cstheme="minorHAnsi"/>
                <w:sz w:val="24"/>
                <w:szCs w:val="24"/>
              </w:rPr>
              <w:t xml:space="preserve"> salary</w:t>
            </w:r>
            <w:r w:rsidR="009A4698" w:rsidRPr="000D59C1">
              <w:rPr>
                <w:rFonts w:asciiTheme="minorHAnsi" w:hAnsiTheme="minorHAnsi" w:cstheme="minorHAnsi"/>
                <w:sz w:val="24"/>
                <w:szCs w:val="24"/>
              </w:rPr>
              <w:t xml:space="preserve"> </w:t>
            </w:r>
            <w:r w:rsidR="00FC4897" w:rsidRPr="000D59C1">
              <w:rPr>
                <w:rFonts w:asciiTheme="minorHAnsi" w:hAnsiTheme="minorHAnsi" w:cstheme="minorHAnsi"/>
                <w:sz w:val="24"/>
                <w:szCs w:val="24"/>
              </w:rPr>
              <w:t>-</w:t>
            </w:r>
            <w:r w:rsidRPr="000D59C1">
              <w:rPr>
                <w:rFonts w:asciiTheme="minorHAnsi" w:hAnsiTheme="minorHAnsi" w:cstheme="minorHAnsi"/>
                <w:sz w:val="24"/>
                <w:szCs w:val="24"/>
              </w:rPr>
              <w:t xml:space="preserve"> £</w:t>
            </w:r>
            <w:r w:rsidR="00FC4897" w:rsidRPr="000D59C1">
              <w:rPr>
                <w:rFonts w:asciiTheme="minorHAnsi" w:hAnsiTheme="minorHAnsi" w:cstheme="minorHAnsi"/>
                <w:sz w:val="24"/>
                <w:szCs w:val="24"/>
              </w:rPr>
              <w:t>464.36</w:t>
            </w:r>
          </w:p>
          <w:p w14:paraId="4AFF580B" w14:textId="5CD66A5E" w:rsidR="006129D4" w:rsidRPr="000D59C1" w:rsidRDefault="006129D4" w:rsidP="00803F0F">
            <w:pPr>
              <w:spacing w:after="0"/>
              <w:jc w:val="both"/>
              <w:rPr>
                <w:rFonts w:asciiTheme="minorHAnsi" w:hAnsiTheme="minorHAnsi" w:cstheme="minorHAnsi"/>
                <w:sz w:val="24"/>
                <w:szCs w:val="24"/>
              </w:rPr>
            </w:pPr>
            <w:r w:rsidRPr="000D59C1">
              <w:rPr>
                <w:rFonts w:asciiTheme="minorHAnsi" w:hAnsiTheme="minorHAnsi" w:cstheme="minorHAnsi"/>
                <w:sz w:val="24"/>
                <w:szCs w:val="24"/>
              </w:rPr>
              <w:t>Bank charge - £5.00</w:t>
            </w:r>
          </w:p>
          <w:p w14:paraId="28E71ECA" w14:textId="7C48BD73" w:rsidR="00FC4897" w:rsidRPr="000D59C1" w:rsidRDefault="00FC4897" w:rsidP="00803F0F">
            <w:pPr>
              <w:spacing w:after="0"/>
              <w:jc w:val="both"/>
              <w:rPr>
                <w:rFonts w:asciiTheme="minorHAnsi" w:hAnsiTheme="minorHAnsi" w:cstheme="minorHAnsi"/>
                <w:sz w:val="24"/>
                <w:szCs w:val="24"/>
              </w:rPr>
            </w:pPr>
            <w:r w:rsidRPr="000D59C1">
              <w:rPr>
                <w:rFonts w:asciiTheme="minorHAnsi" w:hAnsiTheme="minorHAnsi" w:cstheme="minorHAnsi"/>
                <w:sz w:val="24"/>
                <w:szCs w:val="24"/>
              </w:rPr>
              <w:t>Function28 - £30.00</w:t>
            </w:r>
          </w:p>
          <w:p w14:paraId="3B2B3EA9" w14:textId="706C33D5" w:rsidR="00FC4897" w:rsidRPr="000D59C1" w:rsidRDefault="00FC4897" w:rsidP="00803F0F">
            <w:pPr>
              <w:spacing w:after="0"/>
              <w:jc w:val="both"/>
              <w:rPr>
                <w:rFonts w:asciiTheme="minorHAnsi" w:hAnsiTheme="minorHAnsi" w:cstheme="minorHAnsi"/>
                <w:sz w:val="24"/>
                <w:szCs w:val="24"/>
              </w:rPr>
            </w:pPr>
            <w:r w:rsidRPr="000D59C1">
              <w:rPr>
                <w:rFonts w:asciiTheme="minorHAnsi" w:hAnsiTheme="minorHAnsi" w:cstheme="minorHAnsi"/>
                <w:sz w:val="24"/>
                <w:szCs w:val="24"/>
              </w:rPr>
              <w:t>Church Hall Hire - £159.00</w:t>
            </w:r>
          </w:p>
          <w:p w14:paraId="57ACBE90" w14:textId="3D130201" w:rsidR="00FC4897" w:rsidRPr="000D59C1" w:rsidRDefault="00FC4897" w:rsidP="00803F0F">
            <w:pPr>
              <w:spacing w:after="0"/>
              <w:jc w:val="both"/>
              <w:rPr>
                <w:rFonts w:asciiTheme="minorHAnsi" w:hAnsiTheme="minorHAnsi" w:cstheme="minorHAnsi"/>
                <w:sz w:val="24"/>
                <w:szCs w:val="24"/>
              </w:rPr>
            </w:pPr>
            <w:r w:rsidRPr="000D59C1">
              <w:rPr>
                <w:rFonts w:asciiTheme="minorHAnsi" w:hAnsiTheme="minorHAnsi" w:cstheme="minorHAnsi"/>
                <w:sz w:val="24"/>
                <w:szCs w:val="24"/>
              </w:rPr>
              <w:t>TM reimbursement of Amazon Voucher for Tree Warden - £50.00</w:t>
            </w:r>
          </w:p>
          <w:p w14:paraId="5670B75B" w14:textId="0A65E9C4" w:rsidR="00FC4897" w:rsidRPr="000D59C1" w:rsidRDefault="00FC4897" w:rsidP="00803F0F">
            <w:pPr>
              <w:spacing w:after="0"/>
              <w:jc w:val="both"/>
              <w:rPr>
                <w:rFonts w:asciiTheme="minorHAnsi" w:hAnsiTheme="minorHAnsi" w:cstheme="minorHAnsi"/>
                <w:sz w:val="24"/>
                <w:szCs w:val="24"/>
              </w:rPr>
            </w:pPr>
            <w:r w:rsidRPr="000D59C1">
              <w:rPr>
                <w:rFonts w:asciiTheme="minorHAnsi" w:hAnsiTheme="minorHAnsi" w:cstheme="minorHAnsi"/>
                <w:sz w:val="24"/>
                <w:szCs w:val="24"/>
              </w:rPr>
              <w:t>TM reimbursement of stationery - £5.99</w:t>
            </w:r>
          </w:p>
          <w:p w14:paraId="3A507867" w14:textId="47D70778" w:rsidR="00ED61FF" w:rsidRPr="000D59C1" w:rsidRDefault="000D700C" w:rsidP="00803F0F">
            <w:pPr>
              <w:spacing w:after="0"/>
              <w:jc w:val="both"/>
              <w:rPr>
                <w:rFonts w:asciiTheme="minorHAnsi" w:hAnsiTheme="minorHAnsi" w:cstheme="minorHAnsi"/>
                <w:sz w:val="24"/>
                <w:szCs w:val="24"/>
              </w:rPr>
            </w:pPr>
            <w:r w:rsidRPr="000D59C1">
              <w:rPr>
                <w:rFonts w:asciiTheme="minorHAnsi" w:hAnsiTheme="minorHAnsi" w:cstheme="minorHAnsi"/>
                <w:sz w:val="24"/>
                <w:szCs w:val="24"/>
              </w:rPr>
              <w:t xml:space="preserve">Balance at </w:t>
            </w:r>
            <w:r w:rsidR="00FC4897" w:rsidRPr="000D59C1">
              <w:rPr>
                <w:rFonts w:asciiTheme="minorHAnsi" w:hAnsiTheme="minorHAnsi" w:cstheme="minorHAnsi"/>
                <w:sz w:val="24"/>
                <w:szCs w:val="24"/>
              </w:rPr>
              <w:t>16.1.25</w:t>
            </w:r>
            <w:r w:rsidRPr="000D59C1">
              <w:rPr>
                <w:rFonts w:asciiTheme="minorHAnsi" w:hAnsiTheme="minorHAnsi" w:cstheme="minorHAnsi"/>
                <w:sz w:val="24"/>
                <w:szCs w:val="24"/>
              </w:rPr>
              <w:t xml:space="preserve"> </w:t>
            </w:r>
            <w:r w:rsidR="00744312" w:rsidRPr="000D59C1">
              <w:rPr>
                <w:rFonts w:asciiTheme="minorHAnsi" w:hAnsiTheme="minorHAnsi" w:cstheme="minorHAnsi"/>
                <w:sz w:val="24"/>
                <w:szCs w:val="24"/>
              </w:rPr>
              <w:t>=</w:t>
            </w:r>
            <w:r w:rsidR="00A8300A" w:rsidRPr="000D59C1">
              <w:rPr>
                <w:rFonts w:asciiTheme="minorHAnsi" w:hAnsiTheme="minorHAnsi" w:cstheme="minorHAnsi"/>
                <w:sz w:val="24"/>
                <w:szCs w:val="24"/>
              </w:rPr>
              <w:t xml:space="preserve"> </w:t>
            </w:r>
            <w:r w:rsidR="00960F60" w:rsidRPr="000D59C1">
              <w:rPr>
                <w:rFonts w:asciiTheme="minorHAnsi" w:hAnsiTheme="minorHAnsi" w:cstheme="minorHAnsi"/>
                <w:sz w:val="24"/>
                <w:szCs w:val="24"/>
              </w:rPr>
              <w:t>£6617.17</w:t>
            </w:r>
          </w:p>
          <w:p w14:paraId="49050F5D" w14:textId="77777777" w:rsidR="007C051D" w:rsidRPr="00B1253C" w:rsidRDefault="007C051D" w:rsidP="00803F0F">
            <w:pPr>
              <w:spacing w:after="0"/>
              <w:jc w:val="both"/>
              <w:rPr>
                <w:rFonts w:asciiTheme="minorHAnsi" w:hAnsiTheme="minorHAnsi" w:cstheme="minorHAnsi"/>
                <w:sz w:val="24"/>
                <w:szCs w:val="24"/>
              </w:rPr>
            </w:pPr>
          </w:p>
          <w:p w14:paraId="5A1801FF" w14:textId="5CE1B10B" w:rsidR="00B71505" w:rsidRPr="00B1253C" w:rsidRDefault="00B71505" w:rsidP="00B71505">
            <w:pPr>
              <w:jc w:val="both"/>
              <w:rPr>
                <w:rFonts w:asciiTheme="minorHAnsi" w:hAnsiTheme="minorHAnsi" w:cstheme="minorHAnsi"/>
                <w:sz w:val="24"/>
                <w:szCs w:val="24"/>
              </w:rPr>
            </w:pPr>
            <w:r w:rsidRPr="00B95B79">
              <w:rPr>
                <w:rFonts w:asciiTheme="minorHAnsi" w:hAnsiTheme="minorHAnsi" w:cstheme="minorHAnsi"/>
                <w:b/>
                <w:bCs/>
                <w:sz w:val="24"/>
                <w:szCs w:val="24"/>
                <w:u w:val="single"/>
              </w:rPr>
              <w:t>Bank Account</w:t>
            </w:r>
            <w:r w:rsidRPr="00B1253C">
              <w:rPr>
                <w:rFonts w:asciiTheme="minorHAnsi" w:hAnsiTheme="minorHAnsi" w:cstheme="minorHAnsi"/>
                <w:sz w:val="24"/>
                <w:szCs w:val="24"/>
                <w:u w:val="single"/>
              </w:rPr>
              <w:t>:</w:t>
            </w:r>
            <w:r w:rsidRPr="00B1253C">
              <w:rPr>
                <w:rFonts w:asciiTheme="minorHAnsi" w:hAnsiTheme="minorHAnsi" w:cstheme="minorHAnsi"/>
                <w:sz w:val="24"/>
                <w:szCs w:val="24"/>
              </w:rPr>
              <w:t xml:space="preserve">  GL has initiated documentation required by HSBC to amend signatories to the HDNC account. </w:t>
            </w:r>
          </w:p>
          <w:p w14:paraId="09F82E35" w14:textId="13653FB6" w:rsidR="00A41847" w:rsidRPr="00B1253C" w:rsidRDefault="00B71505" w:rsidP="00FC4897">
            <w:pPr>
              <w:jc w:val="both"/>
              <w:rPr>
                <w:rFonts w:asciiTheme="minorHAnsi" w:hAnsiTheme="minorHAnsi" w:cstheme="minorHAnsi"/>
                <w:sz w:val="24"/>
                <w:szCs w:val="24"/>
              </w:rPr>
            </w:pPr>
            <w:r w:rsidRPr="000D59C1">
              <w:rPr>
                <w:rFonts w:asciiTheme="minorHAnsi" w:hAnsiTheme="minorHAnsi" w:cstheme="minorHAnsi"/>
                <w:b/>
                <w:bCs/>
                <w:sz w:val="24"/>
                <w:szCs w:val="24"/>
                <w:u w:val="single"/>
              </w:rPr>
              <w:lastRenderedPageBreak/>
              <w:t>Clerk’s Overtime</w:t>
            </w:r>
            <w:r w:rsidRPr="000D59C1">
              <w:rPr>
                <w:rFonts w:asciiTheme="minorHAnsi" w:hAnsiTheme="minorHAnsi" w:cstheme="minorHAnsi"/>
                <w:sz w:val="24"/>
                <w:szCs w:val="24"/>
              </w:rPr>
              <w:t xml:space="preserve">: Members </w:t>
            </w:r>
            <w:r w:rsidR="00FC4897" w:rsidRPr="000D59C1">
              <w:rPr>
                <w:rFonts w:asciiTheme="minorHAnsi" w:hAnsiTheme="minorHAnsi" w:cstheme="minorHAnsi"/>
                <w:sz w:val="24"/>
                <w:szCs w:val="24"/>
              </w:rPr>
              <w:t xml:space="preserve">all agreed to </w:t>
            </w:r>
            <w:r w:rsidRPr="000D59C1">
              <w:rPr>
                <w:rFonts w:asciiTheme="minorHAnsi" w:hAnsiTheme="minorHAnsi" w:cstheme="minorHAnsi"/>
                <w:sz w:val="24"/>
                <w:szCs w:val="24"/>
              </w:rPr>
              <w:t xml:space="preserve">approve payment for 10½ hours covering October to December totalling £ 152.25. </w:t>
            </w:r>
          </w:p>
        </w:tc>
      </w:tr>
      <w:tr w:rsidR="008E1E46" w:rsidRPr="00B1253C" w14:paraId="211BA2A6" w14:textId="77777777" w:rsidTr="00C44B19">
        <w:trPr>
          <w:trHeight w:val="369"/>
        </w:trPr>
        <w:tc>
          <w:tcPr>
            <w:tcW w:w="710" w:type="dxa"/>
          </w:tcPr>
          <w:p w14:paraId="629EA06C" w14:textId="6E626FE1" w:rsidR="008E1E46" w:rsidRPr="00B1253C" w:rsidRDefault="00A33643"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lastRenderedPageBreak/>
              <w:t xml:space="preserve"> </w:t>
            </w:r>
            <w:r w:rsidR="009B0E97" w:rsidRPr="00B1253C">
              <w:rPr>
                <w:rFonts w:asciiTheme="minorHAnsi" w:hAnsiTheme="minorHAnsi" w:cstheme="minorHAnsi"/>
                <w:sz w:val="24"/>
              </w:rPr>
              <w:t>8.2</w:t>
            </w:r>
          </w:p>
        </w:tc>
        <w:tc>
          <w:tcPr>
            <w:tcW w:w="9368" w:type="dxa"/>
          </w:tcPr>
          <w:p w14:paraId="7A7D36EF" w14:textId="77777777" w:rsidR="008E1E46" w:rsidRPr="00B1253C" w:rsidRDefault="008E1E46" w:rsidP="00803F0F">
            <w:pPr>
              <w:jc w:val="both"/>
              <w:rPr>
                <w:rFonts w:asciiTheme="minorHAnsi" w:hAnsiTheme="minorHAnsi" w:cstheme="minorHAnsi"/>
                <w:b/>
                <w:sz w:val="24"/>
                <w:szCs w:val="24"/>
              </w:rPr>
            </w:pPr>
            <w:r w:rsidRPr="00B1253C">
              <w:rPr>
                <w:rFonts w:asciiTheme="minorHAnsi" w:hAnsiTheme="minorHAnsi" w:cstheme="minorHAnsi"/>
                <w:b/>
                <w:sz w:val="24"/>
                <w:szCs w:val="24"/>
              </w:rPr>
              <w:t>Section 106 and CIL</w:t>
            </w:r>
          </w:p>
          <w:p w14:paraId="6A517E63" w14:textId="7524D8A1" w:rsidR="00B71505" w:rsidRPr="00B1253C" w:rsidRDefault="00B71505" w:rsidP="00B71505">
            <w:pPr>
              <w:jc w:val="both"/>
              <w:rPr>
                <w:rFonts w:asciiTheme="minorHAnsi" w:hAnsiTheme="minorHAnsi" w:cstheme="minorHAnsi"/>
                <w:sz w:val="24"/>
                <w:szCs w:val="24"/>
                <w:u w:val="single"/>
              </w:rPr>
            </w:pPr>
            <w:r w:rsidRPr="00B95B79">
              <w:rPr>
                <w:rFonts w:asciiTheme="minorHAnsi" w:hAnsiTheme="minorHAnsi" w:cstheme="minorHAnsi"/>
                <w:b/>
                <w:bCs/>
                <w:sz w:val="24"/>
                <w:szCs w:val="24"/>
                <w:u w:val="single"/>
              </w:rPr>
              <w:t>CIL Panel:</w:t>
            </w:r>
            <w:r w:rsidRPr="00B1253C">
              <w:rPr>
                <w:rFonts w:asciiTheme="minorHAnsi" w:hAnsiTheme="minorHAnsi" w:cstheme="minorHAnsi"/>
                <w:sz w:val="24"/>
                <w:szCs w:val="24"/>
              </w:rPr>
              <w:t xml:space="preserve"> The NC’s have objected to some wording in the proposed procedural letters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form for applications. Terminology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boundaries need clarification: </w:t>
            </w:r>
            <w:r w:rsidRPr="00B1253C">
              <w:rPr>
                <w:rFonts w:asciiTheme="minorHAnsi" w:hAnsiTheme="minorHAnsi" w:cstheme="minorHAnsi"/>
                <w:color w:val="000000"/>
                <w:sz w:val="24"/>
                <w:szCs w:val="24"/>
              </w:rPr>
              <w:t>referring to the Neighbourhood Councils as “neighbourhoods” is not a term in normal usage regarding the un-parished area.</w:t>
            </w:r>
          </w:p>
          <w:p w14:paraId="46EA2F0B" w14:textId="5951EB8E" w:rsidR="00754580" w:rsidRPr="00B1253C" w:rsidRDefault="00B71505" w:rsidP="002820BA">
            <w:pPr>
              <w:jc w:val="both"/>
              <w:rPr>
                <w:rFonts w:asciiTheme="minorHAnsi" w:hAnsiTheme="minorHAnsi" w:cstheme="minorHAnsi"/>
                <w:sz w:val="24"/>
                <w:szCs w:val="24"/>
              </w:rPr>
            </w:pPr>
            <w:r w:rsidRPr="00B1253C">
              <w:rPr>
                <w:rFonts w:asciiTheme="minorHAnsi" w:hAnsiTheme="minorHAnsi" w:cstheme="minorHAnsi"/>
                <w:sz w:val="24"/>
                <w:szCs w:val="24"/>
              </w:rPr>
              <w:t>Despite being told by Emma Parkes that no further changes can be made, the NC’s consider amendments should be done prior to the first offer to potential applicants.</w:t>
            </w:r>
          </w:p>
        </w:tc>
      </w:tr>
      <w:tr w:rsidR="009700DF" w:rsidRPr="00B1253C" w14:paraId="30132CDF" w14:textId="77777777" w:rsidTr="00CD13AF">
        <w:trPr>
          <w:trHeight w:val="369"/>
        </w:trPr>
        <w:tc>
          <w:tcPr>
            <w:tcW w:w="710" w:type="dxa"/>
          </w:tcPr>
          <w:p w14:paraId="4AFE3859" w14:textId="1383DA43" w:rsidR="009700DF" w:rsidRPr="00B1253C" w:rsidRDefault="009700DF"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t>8.3</w:t>
            </w:r>
          </w:p>
        </w:tc>
        <w:tc>
          <w:tcPr>
            <w:tcW w:w="9368" w:type="dxa"/>
            <w:shd w:val="clear" w:color="auto" w:fill="auto"/>
          </w:tcPr>
          <w:p w14:paraId="48E95529" w14:textId="7D5A3D05" w:rsidR="00814CCA" w:rsidRPr="00B1253C" w:rsidRDefault="00814CCA" w:rsidP="00803F0F">
            <w:pPr>
              <w:jc w:val="both"/>
              <w:rPr>
                <w:rFonts w:asciiTheme="minorHAnsi" w:hAnsiTheme="minorHAnsi" w:cstheme="minorHAnsi"/>
                <w:b/>
                <w:bCs/>
                <w:sz w:val="24"/>
                <w:szCs w:val="24"/>
              </w:rPr>
            </w:pPr>
            <w:r w:rsidRPr="00B1253C">
              <w:rPr>
                <w:rFonts w:asciiTheme="minorHAnsi" w:hAnsiTheme="minorHAnsi" w:cstheme="minorHAnsi"/>
                <w:b/>
                <w:bCs/>
                <w:sz w:val="24"/>
                <w:szCs w:val="24"/>
              </w:rPr>
              <w:t>Planning</w:t>
            </w:r>
          </w:p>
          <w:p w14:paraId="352736E9" w14:textId="77777777" w:rsidR="00B71505" w:rsidRPr="00B1253C" w:rsidRDefault="00B71505" w:rsidP="00B71505">
            <w:pPr>
              <w:jc w:val="both"/>
              <w:rPr>
                <w:rFonts w:asciiTheme="minorHAnsi" w:hAnsiTheme="minorHAnsi" w:cstheme="minorHAnsi"/>
                <w:sz w:val="24"/>
                <w:szCs w:val="24"/>
              </w:rPr>
            </w:pPr>
            <w:r w:rsidRPr="00B95B79">
              <w:rPr>
                <w:rFonts w:asciiTheme="minorHAnsi" w:hAnsiTheme="minorHAnsi" w:cstheme="minorHAnsi"/>
                <w:b/>
                <w:bCs/>
                <w:sz w:val="24"/>
                <w:szCs w:val="24"/>
                <w:u w:val="single"/>
              </w:rPr>
              <w:t>Annual Totals</w:t>
            </w:r>
            <w:r w:rsidRPr="00B1253C">
              <w:rPr>
                <w:rFonts w:asciiTheme="minorHAnsi" w:hAnsiTheme="minorHAnsi" w:cstheme="minorHAnsi"/>
                <w:sz w:val="24"/>
                <w:szCs w:val="24"/>
                <w:u w:val="single"/>
              </w:rPr>
              <w:t>:</w:t>
            </w:r>
            <w:r w:rsidRPr="00B1253C">
              <w:rPr>
                <w:rFonts w:asciiTheme="minorHAnsi" w:hAnsiTheme="minorHAnsi" w:cstheme="minorHAnsi"/>
                <w:sz w:val="24"/>
                <w:szCs w:val="24"/>
              </w:rPr>
              <w:t xml:space="preserve"> HDNC had 2nd highest number of applications in the year with 156 after North Horsham, which had 192; Forest had 102 and Trafalgar 65. </w:t>
            </w:r>
          </w:p>
          <w:p w14:paraId="3C726A6D" w14:textId="606C2389" w:rsidR="00B71505" w:rsidRPr="00B1253C" w:rsidRDefault="00B71505" w:rsidP="00B71505">
            <w:pPr>
              <w:jc w:val="both"/>
              <w:rPr>
                <w:rFonts w:asciiTheme="minorHAnsi" w:hAnsiTheme="minorHAnsi" w:cstheme="minorHAnsi"/>
                <w:sz w:val="24"/>
                <w:szCs w:val="24"/>
              </w:rPr>
            </w:pPr>
            <w:r w:rsidRPr="00B1253C">
              <w:rPr>
                <w:rFonts w:asciiTheme="minorHAnsi" w:hAnsiTheme="minorHAnsi" w:cstheme="minorHAnsi"/>
                <w:sz w:val="24"/>
                <w:szCs w:val="24"/>
              </w:rPr>
              <w:t xml:space="preserve">Many thanks go to our Planning Committee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to our tree warden, who inspected 43 applications (previous year 26). Thanks also to SD for keeping a record of all applications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submitting HDNC responses, including 41 objections.</w:t>
            </w:r>
          </w:p>
          <w:p w14:paraId="0C69B303" w14:textId="77777777" w:rsidR="00B71505" w:rsidRPr="00B1253C" w:rsidRDefault="00B71505" w:rsidP="00B71505">
            <w:pPr>
              <w:pStyle w:val="NormalWeb"/>
              <w:spacing w:before="0" w:beforeAutospacing="0" w:after="0" w:afterAutospacing="0" w:line="276" w:lineRule="auto"/>
              <w:jc w:val="both"/>
              <w:rPr>
                <w:rFonts w:asciiTheme="minorHAnsi" w:hAnsiTheme="minorHAnsi" w:cstheme="minorHAnsi"/>
              </w:rPr>
            </w:pPr>
            <w:r w:rsidRPr="00B1253C">
              <w:rPr>
                <w:rFonts w:asciiTheme="minorHAnsi" w:hAnsiTheme="minorHAnsi" w:cstheme="minorHAnsi"/>
              </w:rPr>
              <w:t>More detailed figures will be circulated to members.</w:t>
            </w:r>
          </w:p>
          <w:p w14:paraId="4E0544A5" w14:textId="77777777" w:rsidR="00B71505" w:rsidRPr="00B1253C" w:rsidRDefault="00B71505" w:rsidP="00B71505">
            <w:pPr>
              <w:pStyle w:val="NormalWeb"/>
              <w:spacing w:before="0" w:beforeAutospacing="0" w:after="0" w:afterAutospacing="0" w:line="276" w:lineRule="auto"/>
              <w:jc w:val="both"/>
              <w:rPr>
                <w:rFonts w:asciiTheme="minorHAnsi" w:hAnsiTheme="minorHAnsi" w:cstheme="minorHAnsi"/>
                <w:color w:val="548DD4"/>
              </w:rPr>
            </w:pPr>
          </w:p>
          <w:p w14:paraId="3B273D84" w14:textId="147CB26C" w:rsidR="00B71505" w:rsidRPr="00B1253C" w:rsidRDefault="00B71505" w:rsidP="00B71505">
            <w:pPr>
              <w:pStyle w:val="NormalWeb"/>
              <w:spacing w:before="0" w:beforeAutospacing="0" w:after="0" w:afterAutospacing="0" w:line="276" w:lineRule="auto"/>
              <w:jc w:val="both"/>
              <w:rPr>
                <w:rFonts w:asciiTheme="minorHAnsi" w:hAnsiTheme="minorHAnsi" w:cstheme="minorHAnsi"/>
              </w:rPr>
            </w:pPr>
            <w:r w:rsidRPr="00B95B79">
              <w:rPr>
                <w:rFonts w:asciiTheme="minorHAnsi" w:hAnsiTheme="minorHAnsi" w:cstheme="minorHAnsi"/>
                <w:b/>
                <w:bCs/>
                <w:u w:val="single"/>
              </w:rPr>
              <w:t>Horsham Enterprise Park</w:t>
            </w:r>
            <w:r w:rsidRPr="00B1253C">
              <w:rPr>
                <w:rFonts w:asciiTheme="minorHAnsi" w:hAnsiTheme="minorHAnsi" w:cstheme="minorHAnsi"/>
                <w:u w:val="single"/>
              </w:rPr>
              <w:t>:</w:t>
            </w:r>
            <w:r w:rsidRPr="00B1253C">
              <w:rPr>
                <w:rFonts w:asciiTheme="minorHAnsi" w:hAnsiTheme="minorHAnsi" w:cstheme="minorHAnsi"/>
              </w:rPr>
              <w:t xml:space="preserve"> Following the Stakeholders’ presentation on 12</w:t>
            </w:r>
            <w:r w:rsidRPr="00B1253C">
              <w:rPr>
                <w:rFonts w:asciiTheme="minorHAnsi" w:hAnsiTheme="minorHAnsi" w:cstheme="minorHAnsi"/>
                <w:vertAlign w:val="superscript"/>
              </w:rPr>
              <w:t>th</w:t>
            </w:r>
            <w:r w:rsidRPr="00B1253C">
              <w:rPr>
                <w:rFonts w:asciiTheme="minorHAnsi" w:hAnsiTheme="minorHAnsi" w:cstheme="minorHAnsi"/>
              </w:rPr>
              <w:t xml:space="preserve"> December HDNC submitted some comments </w:t>
            </w:r>
            <w:r w:rsidR="00D075B4">
              <w:rPr>
                <w:rFonts w:asciiTheme="minorHAnsi" w:hAnsiTheme="minorHAnsi" w:cstheme="minorHAnsi"/>
              </w:rPr>
              <w:t>and</w:t>
            </w:r>
            <w:r w:rsidRPr="00B1253C">
              <w:rPr>
                <w:rFonts w:asciiTheme="minorHAnsi" w:hAnsiTheme="minorHAnsi" w:cstheme="minorHAnsi"/>
              </w:rPr>
              <w:t xml:space="preserve"> questions to the developer. North Horsham Parish Council has now arranged a Parish Liaison Group Meeting for 24</w:t>
            </w:r>
            <w:r w:rsidRPr="00B1253C">
              <w:rPr>
                <w:rFonts w:asciiTheme="minorHAnsi" w:hAnsiTheme="minorHAnsi" w:cstheme="minorHAnsi"/>
                <w:vertAlign w:val="superscript"/>
              </w:rPr>
              <w:t>th</w:t>
            </w:r>
            <w:r w:rsidRPr="00B1253C">
              <w:rPr>
                <w:rFonts w:asciiTheme="minorHAnsi" w:hAnsiTheme="minorHAnsi" w:cstheme="minorHAnsi"/>
              </w:rPr>
              <w:t xml:space="preserve"> January that TM will attend. Jane Apostolou will represent Wimblehurst Road Residents’ Association</w:t>
            </w:r>
            <w:r w:rsidR="008D7A7D" w:rsidRPr="00B1253C">
              <w:rPr>
                <w:rFonts w:asciiTheme="minorHAnsi" w:hAnsiTheme="minorHAnsi" w:cstheme="minorHAnsi"/>
              </w:rPr>
              <w:t>.</w:t>
            </w:r>
          </w:p>
          <w:p w14:paraId="04126B22" w14:textId="149E9760" w:rsidR="008D7A7D" w:rsidRPr="000D59C1" w:rsidRDefault="008D7A7D" w:rsidP="00B71505">
            <w:pPr>
              <w:pStyle w:val="NormalWeb"/>
              <w:spacing w:before="0" w:beforeAutospacing="0" w:after="0" w:afterAutospacing="0" w:line="276" w:lineRule="auto"/>
              <w:jc w:val="both"/>
              <w:rPr>
                <w:rFonts w:asciiTheme="minorHAnsi" w:hAnsiTheme="minorHAnsi" w:cstheme="minorHAnsi"/>
              </w:rPr>
            </w:pPr>
            <w:r w:rsidRPr="000D59C1">
              <w:rPr>
                <w:rFonts w:asciiTheme="minorHAnsi" w:hAnsiTheme="minorHAnsi" w:cstheme="minorHAnsi"/>
              </w:rPr>
              <w:t xml:space="preserve">GL said that he had concerns regarding the </w:t>
            </w:r>
            <w:r w:rsidR="00B95B79" w:rsidRPr="000D59C1">
              <w:rPr>
                <w:rFonts w:asciiTheme="minorHAnsi" w:hAnsiTheme="minorHAnsi" w:cstheme="minorHAnsi"/>
              </w:rPr>
              <w:t xml:space="preserve">potential </w:t>
            </w:r>
            <w:r w:rsidRPr="000D59C1">
              <w:rPr>
                <w:rFonts w:asciiTheme="minorHAnsi" w:hAnsiTheme="minorHAnsi" w:cstheme="minorHAnsi"/>
              </w:rPr>
              <w:t xml:space="preserve">increase in traffic from the proposed development and </w:t>
            </w:r>
            <w:r w:rsidR="00B13BCF" w:rsidRPr="000D59C1">
              <w:rPr>
                <w:rFonts w:asciiTheme="minorHAnsi" w:hAnsiTheme="minorHAnsi" w:cstheme="minorHAnsi"/>
              </w:rPr>
              <w:t xml:space="preserve">delays </w:t>
            </w:r>
            <w:r w:rsidRPr="000D59C1">
              <w:rPr>
                <w:rFonts w:asciiTheme="minorHAnsi" w:hAnsiTheme="minorHAnsi" w:cstheme="minorHAnsi"/>
              </w:rPr>
              <w:t xml:space="preserve">caused by the level crossing. AB commented that he was told by a WSCC Councillor that </w:t>
            </w:r>
            <w:r w:rsidR="00B13BCF" w:rsidRPr="000D59C1">
              <w:rPr>
                <w:rFonts w:asciiTheme="minorHAnsi" w:hAnsiTheme="minorHAnsi" w:cstheme="minorHAnsi"/>
              </w:rPr>
              <w:t xml:space="preserve">a residential </w:t>
            </w:r>
            <w:r w:rsidRPr="000D59C1">
              <w:rPr>
                <w:rFonts w:asciiTheme="minorHAnsi" w:hAnsiTheme="minorHAnsi" w:cstheme="minorHAnsi"/>
              </w:rPr>
              <w:t>development would create less traffic than if it were a business park.</w:t>
            </w:r>
          </w:p>
          <w:p w14:paraId="15C48AF2" w14:textId="3B770A71" w:rsidR="007A03F4" w:rsidRPr="00B1253C" w:rsidRDefault="007A03F4" w:rsidP="006A21AD">
            <w:pPr>
              <w:pStyle w:val="NormalWeb"/>
              <w:spacing w:before="0" w:beforeAutospacing="0" w:after="0" w:afterAutospacing="0" w:line="276" w:lineRule="auto"/>
              <w:jc w:val="both"/>
              <w:rPr>
                <w:rFonts w:asciiTheme="minorHAnsi" w:hAnsiTheme="minorHAnsi" w:cstheme="minorHAnsi"/>
              </w:rPr>
            </w:pPr>
          </w:p>
        </w:tc>
      </w:tr>
      <w:tr w:rsidR="008E1E46" w:rsidRPr="00B1253C" w14:paraId="6A608E10" w14:textId="77777777" w:rsidTr="005543FA">
        <w:trPr>
          <w:trHeight w:val="1306"/>
        </w:trPr>
        <w:tc>
          <w:tcPr>
            <w:tcW w:w="710" w:type="dxa"/>
          </w:tcPr>
          <w:p w14:paraId="3CE72411" w14:textId="0CA36961" w:rsidR="008E1E46" w:rsidRPr="00B1253C" w:rsidRDefault="00670671" w:rsidP="00803F0F">
            <w:pPr>
              <w:pStyle w:val="Heading2"/>
              <w:spacing w:line="276" w:lineRule="auto"/>
              <w:jc w:val="both"/>
              <w:rPr>
                <w:rFonts w:asciiTheme="minorHAnsi" w:hAnsiTheme="minorHAnsi" w:cstheme="minorHAnsi"/>
                <w:color w:val="FF0000"/>
                <w:sz w:val="24"/>
              </w:rPr>
            </w:pPr>
            <w:r w:rsidRPr="00B1253C">
              <w:rPr>
                <w:rFonts w:asciiTheme="minorHAnsi" w:hAnsiTheme="minorHAnsi" w:cstheme="minorHAnsi"/>
                <w:sz w:val="24"/>
              </w:rPr>
              <w:t xml:space="preserve"> </w:t>
            </w:r>
            <w:r w:rsidR="004F0C11" w:rsidRPr="00B1253C">
              <w:rPr>
                <w:rFonts w:asciiTheme="minorHAnsi" w:hAnsiTheme="minorHAnsi" w:cstheme="minorHAnsi"/>
                <w:sz w:val="24"/>
              </w:rPr>
              <w:t>8.4</w:t>
            </w:r>
          </w:p>
          <w:p w14:paraId="7FF1721D" w14:textId="0324FC13" w:rsidR="00670671" w:rsidRPr="00B1253C" w:rsidRDefault="00670671" w:rsidP="00803F0F">
            <w:pPr>
              <w:rPr>
                <w:rFonts w:asciiTheme="minorHAnsi" w:hAnsiTheme="minorHAnsi" w:cstheme="minorHAnsi"/>
                <w:sz w:val="24"/>
                <w:szCs w:val="24"/>
                <w:lang w:val="en-US" w:eastAsia="en-US"/>
              </w:rPr>
            </w:pPr>
          </w:p>
        </w:tc>
        <w:tc>
          <w:tcPr>
            <w:tcW w:w="9368" w:type="dxa"/>
          </w:tcPr>
          <w:p w14:paraId="4DC57C9F" w14:textId="77777777" w:rsidR="00EE055E" w:rsidRPr="00B1253C" w:rsidRDefault="00D32594" w:rsidP="00803F0F">
            <w:pPr>
              <w:jc w:val="both"/>
              <w:rPr>
                <w:rFonts w:asciiTheme="minorHAnsi" w:hAnsiTheme="minorHAnsi" w:cstheme="minorHAnsi"/>
                <w:b/>
                <w:sz w:val="24"/>
                <w:szCs w:val="24"/>
              </w:rPr>
            </w:pPr>
            <w:r w:rsidRPr="00B1253C">
              <w:rPr>
                <w:rFonts w:asciiTheme="minorHAnsi" w:hAnsiTheme="minorHAnsi" w:cstheme="minorHAnsi"/>
                <w:b/>
                <w:sz w:val="24"/>
                <w:szCs w:val="24"/>
              </w:rPr>
              <w:t>Highwood</w:t>
            </w:r>
            <w:r w:rsidR="005F1740" w:rsidRPr="00B1253C">
              <w:rPr>
                <w:rFonts w:asciiTheme="minorHAnsi" w:hAnsiTheme="minorHAnsi" w:cstheme="minorHAnsi"/>
                <w:b/>
                <w:sz w:val="24"/>
                <w:szCs w:val="24"/>
              </w:rPr>
              <w:t xml:space="preserve">     </w:t>
            </w:r>
          </w:p>
          <w:p w14:paraId="5BC88616" w14:textId="3ADFA71E" w:rsidR="00B71505" w:rsidRPr="00B1253C" w:rsidRDefault="00B71505" w:rsidP="00B71505">
            <w:pPr>
              <w:pStyle w:val="NormalWeb"/>
              <w:spacing w:before="0" w:beforeAutospacing="0" w:after="0" w:afterAutospacing="0" w:line="276" w:lineRule="auto"/>
              <w:jc w:val="both"/>
              <w:rPr>
                <w:rFonts w:asciiTheme="minorHAnsi" w:hAnsiTheme="minorHAnsi" w:cstheme="minorHAnsi"/>
                <w:color w:val="548DD4"/>
              </w:rPr>
            </w:pPr>
            <w:r w:rsidRPr="00B95B79">
              <w:rPr>
                <w:rFonts w:asciiTheme="minorHAnsi" w:hAnsiTheme="minorHAnsi" w:cstheme="minorHAnsi"/>
                <w:b/>
                <w:bCs/>
                <w:u w:val="single"/>
              </w:rPr>
              <w:t>Convenience store:</w:t>
            </w:r>
            <w:r w:rsidRPr="00B1253C">
              <w:rPr>
                <w:rFonts w:asciiTheme="minorHAnsi" w:hAnsiTheme="minorHAnsi" w:cstheme="minorHAnsi"/>
              </w:rPr>
              <w:t xml:space="preserve">  This is now open; it is set out mainly as a café </w:t>
            </w:r>
            <w:r w:rsidR="00D075B4">
              <w:rPr>
                <w:rFonts w:asciiTheme="minorHAnsi" w:hAnsiTheme="minorHAnsi" w:cstheme="minorHAnsi"/>
              </w:rPr>
              <w:t>and</w:t>
            </w:r>
            <w:r w:rsidRPr="00B1253C">
              <w:rPr>
                <w:rFonts w:asciiTheme="minorHAnsi" w:hAnsiTheme="minorHAnsi" w:cstheme="minorHAnsi"/>
              </w:rPr>
              <w:t xml:space="preserve"> wine bar: as yet there is little produce for sale </w:t>
            </w:r>
            <w:r w:rsidR="00D075B4">
              <w:rPr>
                <w:rFonts w:asciiTheme="minorHAnsi" w:hAnsiTheme="minorHAnsi" w:cstheme="minorHAnsi"/>
              </w:rPr>
              <w:t>and</w:t>
            </w:r>
            <w:r w:rsidRPr="00B1253C">
              <w:rPr>
                <w:rFonts w:asciiTheme="minorHAnsi" w:hAnsiTheme="minorHAnsi" w:cstheme="minorHAnsi"/>
              </w:rPr>
              <w:t xml:space="preserve"> the mix is eclectic. </w:t>
            </w:r>
          </w:p>
          <w:p w14:paraId="36CCCF7C" w14:textId="77777777" w:rsidR="00B71505" w:rsidRPr="00B1253C" w:rsidRDefault="00B71505" w:rsidP="00B71505">
            <w:pPr>
              <w:pStyle w:val="NormalWeb"/>
              <w:spacing w:before="0" w:beforeAutospacing="0" w:after="0" w:afterAutospacing="0" w:line="276" w:lineRule="auto"/>
              <w:jc w:val="both"/>
              <w:rPr>
                <w:rFonts w:asciiTheme="minorHAnsi" w:hAnsiTheme="minorHAnsi" w:cstheme="minorHAnsi"/>
              </w:rPr>
            </w:pPr>
          </w:p>
          <w:p w14:paraId="6A40AB8D" w14:textId="75A5F92F" w:rsidR="00B71505" w:rsidRPr="00B1253C" w:rsidRDefault="00B71505" w:rsidP="00B71505">
            <w:pPr>
              <w:pStyle w:val="NormalWeb"/>
              <w:spacing w:before="0" w:beforeAutospacing="0" w:after="0" w:afterAutospacing="0" w:line="276" w:lineRule="auto"/>
              <w:jc w:val="both"/>
              <w:rPr>
                <w:rFonts w:asciiTheme="minorHAnsi" w:hAnsiTheme="minorHAnsi" w:cstheme="minorHAnsi"/>
              </w:rPr>
            </w:pPr>
            <w:r w:rsidRPr="00B95B79">
              <w:rPr>
                <w:rFonts w:asciiTheme="minorHAnsi" w:hAnsiTheme="minorHAnsi" w:cstheme="minorHAnsi"/>
                <w:b/>
                <w:bCs/>
                <w:u w:val="single"/>
              </w:rPr>
              <w:t>Update</w:t>
            </w:r>
            <w:r w:rsidRPr="00B1253C">
              <w:rPr>
                <w:rFonts w:asciiTheme="minorHAnsi" w:hAnsiTheme="minorHAnsi" w:cstheme="minorHAnsi"/>
              </w:rPr>
              <w:t>: A reminder has been sent to HDC asking for an update on progress regarding various elements of the development</w:t>
            </w:r>
            <w:r w:rsidR="008D7A7D" w:rsidRPr="00B1253C">
              <w:rPr>
                <w:rFonts w:asciiTheme="minorHAnsi" w:hAnsiTheme="minorHAnsi" w:cstheme="minorHAnsi"/>
              </w:rPr>
              <w:t>.</w:t>
            </w:r>
          </w:p>
          <w:p w14:paraId="18BFA5C8" w14:textId="77777777" w:rsidR="008D7A7D" w:rsidRPr="00B1253C" w:rsidRDefault="008D7A7D" w:rsidP="00B71505">
            <w:pPr>
              <w:pStyle w:val="NormalWeb"/>
              <w:spacing w:before="0" w:beforeAutospacing="0" w:after="0" w:afterAutospacing="0" w:line="276" w:lineRule="auto"/>
              <w:jc w:val="both"/>
              <w:rPr>
                <w:rFonts w:asciiTheme="minorHAnsi" w:hAnsiTheme="minorHAnsi" w:cstheme="minorHAnsi"/>
              </w:rPr>
            </w:pPr>
          </w:p>
          <w:p w14:paraId="0195C984" w14:textId="2321FA7E" w:rsidR="008833DE" w:rsidRPr="00B1253C" w:rsidRDefault="008D7A7D" w:rsidP="000D59C1">
            <w:pPr>
              <w:pStyle w:val="NormalWeb"/>
              <w:spacing w:before="0" w:beforeAutospacing="0" w:after="0" w:afterAutospacing="0" w:line="276" w:lineRule="auto"/>
              <w:jc w:val="both"/>
              <w:rPr>
                <w:rFonts w:asciiTheme="minorHAnsi" w:hAnsiTheme="minorHAnsi" w:cstheme="minorHAnsi"/>
              </w:rPr>
            </w:pPr>
            <w:r w:rsidRPr="000D59C1">
              <w:rPr>
                <w:rFonts w:asciiTheme="minorHAnsi" w:hAnsiTheme="minorHAnsi" w:cstheme="minorHAnsi"/>
                <w:b/>
                <w:bCs/>
                <w:u w:val="single"/>
              </w:rPr>
              <w:t>Allotments</w:t>
            </w:r>
            <w:r w:rsidRPr="000D59C1">
              <w:rPr>
                <w:rFonts w:asciiTheme="minorHAnsi" w:hAnsiTheme="minorHAnsi" w:cstheme="minorHAnsi"/>
                <w:b/>
                <w:bCs/>
              </w:rPr>
              <w:t>:</w:t>
            </w:r>
            <w:r w:rsidRPr="000D59C1">
              <w:rPr>
                <w:rFonts w:asciiTheme="minorHAnsi" w:hAnsiTheme="minorHAnsi" w:cstheme="minorHAnsi"/>
              </w:rPr>
              <w:t xml:space="preserve"> RF confirmed that they had been transferred to HDC and are being prepared for use. There are a lot of residents who are interested and it is hoped that an Allotment Association will be set up</w:t>
            </w:r>
            <w:r w:rsidR="00A35779" w:rsidRPr="000D59C1">
              <w:rPr>
                <w:rFonts w:asciiTheme="minorHAnsi" w:hAnsiTheme="minorHAnsi" w:cstheme="minorHAnsi"/>
              </w:rPr>
              <w:t xml:space="preserve"> and the allotments will be open in time for the growing season</w:t>
            </w:r>
            <w:r w:rsidRPr="000D59C1">
              <w:rPr>
                <w:rFonts w:asciiTheme="minorHAnsi" w:hAnsiTheme="minorHAnsi" w:cstheme="minorHAnsi"/>
              </w:rPr>
              <w:t>.</w:t>
            </w:r>
          </w:p>
        </w:tc>
      </w:tr>
      <w:tr w:rsidR="008E1E46" w:rsidRPr="00B1253C" w14:paraId="5C000C0F" w14:textId="77777777" w:rsidTr="00C44B19">
        <w:trPr>
          <w:trHeight w:val="162"/>
        </w:trPr>
        <w:tc>
          <w:tcPr>
            <w:tcW w:w="710" w:type="dxa"/>
          </w:tcPr>
          <w:p w14:paraId="1536F619" w14:textId="4539ADBC" w:rsidR="008E1E46" w:rsidRPr="00B1253C" w:rsidRDefault="008C4F4A"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lastRenderedPageBreak/>
              <w:t>8.</w:t>
            </w:r>
            <w:r w:rsidR="00AE3699" w:rsidRPr="00B1253C">
              <w:rPr>
                <w:rFonts w:asciiTheme="minorHAnsi" w:hAnsiTheme="minorHAnsi" w:cstheme="minorHAnsi"/>
                <w:sz w:val="24"/>
              </w:rPr>
              <w:t>5</w:t>
            </w:r>
          </w:p>
          <w:p w14:paraId="788BECCD" w14:textId="77777777" w:rsidR="00D325DA" w:rsidRPr="00B1253C" w:rsidRDefault="00D325DA" w:rsidP="00803F0F">
            <w:pPr>
              <w:rPr>
                <w:rFonts w:asciiTheme="minorHAnsi" w:hAnsiTheme="minorHAnsi" w:cstheme="minorHAnsi"/>
                <w:sz w:val="24"/>
                <w:szCs w:val="24"/>
                <w:lang w:val="en-US" w:eastAsia="en-US"/>
              </w:rPr>
            </w:pPr>
          </w:p>
        </w:tc>
        <w:tc>
          <w:tcPr>
            <w:tcW w:w="9368" w:type="dxa"/>
          </w:tcPr>
          <w:p w14:paraId="2B087EDE" w14:textId="6B4CC787" w:rsidR="008E1E46" w:rsidRPr="00B1253C" w:rsidRDefault="008E1E46" w:rsidP="00803F0F">
            <w:pPr>
              <w:jc w:val="both"/>
              <w:rPr>
                <w:rFonts w:asciiTheme="minorHAnsi" w:hAnsiTheme="minorHAnsi" w:cstheme="minorHAnsi"/>
                <w:b/>
                <w:sz w:val="24"/>
                <w:szCs w:val="24"/>
              </w:rPr>
            </w:pPr>
            <w:r w:rsidRPr="00B1253C">
              <w:rPr>
                <w:rFonts w:asciiTheme="minorHAnsi" w:hAnsiTheme="minorHAnsi" w:cstheme="minorHAnsi"/>
                <w:b/>
                <w:sz w:val="24"/>
                <w:szCs w:val="24"/>
              </w:rPr>
              <w:t>Community Services – Youth</w:t>
            </w:r>
            <w:r w:rsidR="003F5133" w:rsidRPr="00B1253C">
              <w:rPr>
                <w:rFonts w:asciiTheme="minorHAnsi" w:hAnsiTheme="minorHAnsi" w:cstheme="minorHAnsi"/>
                <w:b/>
                <w:sz w:val="24"/>
                <w:szCs w:val="24"/>
              </w:rPr>
              <w:t xml:space="preserve"> </w:t>
            </w:r>
          </w:p>
          <w:p w14:paraId="71296477" w14:textId="15D21C54" w:rsidR="003F527F" w:rsidRPr="00B1253C" w:rsidRDefault="002820BA" w:rsidP="00803F0F">
            <w:pPr>
              <w:jc w:val="both"/>
              <w:rPr>
                <w:rFonts w:asciiTheme="minorHAnsi" w:hAnsiTheme="minorHAnsi" w:cstheme="minorHAnsi"/>
                <w:color w:val="FF0000"/>
                <w:sz w:val="24"/>
                <w:szCs w:val="24"/>
              </w:rPr>
            </w:pPr>
            <w:r w:rsidRPr="00B1253C">
              <w:rPr>
                <w:rFonts w:asciiTheme="minorHAnsi" w:hAnsiTheme="minorHAnsi" w:cstheme="minorHAnsi"/>
                <w:sz w:val="24"/>
                <w:szCs w:val="24"/>
              </w:rPr>
              <w:t>Nothing to report.</w:t>
            </w:r>
          </w:p>
        </w:tc>
      </w:tr>
      <w:tr w:rsidR="008E1E46" w:rsidRPr="00B1253C" w14:paraId="30C7B14D" w14:textId="77777777" w:rsidTr="00C44B19">
        <w:trPr>
          <w:trHeight w:val="162"/>
        </w:trPr>
        <w:tc>
          <w:tcPr>
            <w:tcW w:w="710" w:type="dxa"/>
          </w:tcPr>
          <w:p w14:paraId="08DB8BC5" w14:textId="13F5BB56" w:rsidR="008E1E46" w:rsidRPr="00B1253C" w:rsidRDefault="008E1E46"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t>8.</w:t>
            </w:r>
            <w:r w:rsidR="00AE3699" w:rsidRPr="00B1253C">
              <w:rPr>
                <w:rFonts w:asciiTheme="minorHAnsi" w:hAnsiTheme="minorHAnsi" w:cstheme="minorHAnsi"/>
                <w:sz w:val="24"/>
              </w:rPr>
              <w:t>6</w:t>
            </w:r>
          </w:p>
        </w:tc>
        <w:tc>
          <w:tcPr>
            <w:tcW w:w="9368" w:type="dxa"/>
          </w:tcPr>
          <w:p w14:paraId="698DC2C1" w14:textId="4AFC39BC" w:rsidR="008E1E46" w:rsidRPr="00B1253C" w:rsidRDefault="008E1E46" w:rsidP="00803F0F">
            <w:pPr>
              <w:jc w:val="both"/>
              <w:rPr>
                <w:rFonts w:asciiTheme="minorHAnsi" w:hAnsiTheme="minorHAnsi" w:cstheme="minorHAnsi"/>
                <w:b/>
                <w:sz w:val="24"/>
                <w:szCs w:val="24"/>
              </w:rPr>
            </w:pPr>
            <w:r w:rsidRPr="00B1253C">
              <w:rPr>
                <w:rFonts w:asciiTheme="minorHAnsi" w:hAnsiTheme="minorHAnsi" w:cstheme="minorHAnsi"/>
                <w:b/>
                <w:sz w:val="24"/>
                <w:szCs w:val="24"/>
              </w:rPr>
              <w:t xml:space="preserve">Community Services – Older People  </w:t>
            </w:r>
          </w:p>
          <w:p w14:paraId="680C3231" w14:textId="77777777" w:rsidR="009C268C" w:rsidRDefault="002820BA" w:rsidP="006A21AD">
            <w:pPr>
              <w:pStyle w:val="NormalWeb"/>
              <w:spacing w:before="0" w:beforeAutospacing="0" w:after="0" w:afterAutospacing="0" w:line="276" w:lineRule="auto"/>
              <w:jc w:val="both"/>
              <w:rPr>
                <w:rFonts w:asciiTheme="minorHAnsi" w:hAnsiTheme="minorHAnsi" w:cstheme="minorHAnsi"/>
              </w:rPr>
            </w:pPr>
            <w:r w:rsidRPr="00B1253C">
              <w:rPr>
                <w:rFonts w:asciiTheme="minorHAnsi" w:hAnsiTheme="minorHAnsi" w:cstheme="minorHAnsi"/>
              </w:rPr>
              <w:t>Nothing to report.</w:t>
            </w:r>
          </w:p>
          <w:p w14:paraId="7C53AAAD" w14:textId="63DA28BF" w:rsidR="000D59C1" w:rsidRPr="00B1253C" w:rsidRDefault="000D59C1" w:rsidP="006A21AD">
            <w:pPr>
              <w:pStyle w:val="NormalWeb"/>
              <w:spacing w:before="0" w:beforeAutospacing="0" w:after="0" w:afterAutospacing="0" w:line="276" w:lineRule="auto"/>
              <w:jc w:val="both"/>
              <w:rPr>
                <w:rFonts w:asciiTheme="minorHAnsi" w:hAnsiTheme="minorHAnsi" w:cstheme="minorHAnsi"/>
                <w:strike/>
              </w:rPr>
            </w:pPr>
          </w:p>
        </w:tc>
      </w:tr>
      <w:tr w:rsidR="004804D8" w:rsidRPr="00B1253C" w14:paraId="351DC7E5" w14:textId="77777777" w:rsidTr="00C44B19">
        <w:trPr>
          <w:trHeight w:val="162"/>
        </w:trPr>
        <w:tc>
          <w:tcPr>
            <w:tcW w:w="710" w:type="dxa"/>
          </w:tcPr>
          <w:p w14:paraId="79CFD5C2" w14:textId="5BC234FF" w:rsidR="004804D8" w:rsidRPr="00B1253C" w:rsidRDefault="004804D8"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t>8.</w:t>
            </w:r>
            <w:r w:rsidR="00AE3699" w:rsidRPr="00B1253C">
              <w:rPr>
                <w:rFonts w:asciiTheme="minorHAnsi" w:hAnsiTheme="minorHAnsi" w:cstheme="minorHAnsi"/>
                <w:sz w:val="24"/>
              </w:rPr>
              <w:t>7</w:t>
            </w:r>
          </w:p>
        </w:tc>
        <w:tc>
          <w:tcPr>
            <w:tcW w:w="9368" w:type="dxa"/>
          </w:tcPr>
          <w:p w14:paraId="5A359DA3" w14:textId="3DFB0A8A" w:rsidR="004804D8" w:rsidRPr="00B1253C" w:rsidRDefault="00761D21" w:rsidP="00803F0F">
            <w:pPr>
              <w:jc w:val="both"/>
              <w:rPr>
                <w:rFonts w:asciiTheme="minorHAnsi" w:hAnsiTheme="minorHAnsi" w:cstheme="minorHAnsi"/>
                <w:b/>
                <w:sz w:val="24"/>
                <w:szCs w:val="24"/>
              </w:rPr>
            </w:pPr>
            <w:r w:rsidRPr="00B1253C">
              <w:rPr>
                <w:rFonts w:asciiTheme="minorHAnsi" w:hAnsiTheme="minorHAnsi" w:cstheme="minorHAnsi"/>
                <w:b/>
                <w:sz w:val="24"/>
                <w:szCs w:val="24"/>
              </w:rPr>
              <w:t xml:space="preserve">Climate Change </w:t>
            </w:r>
            <w:r w:rsidR="006C3C30" w:rsidRPr="00B1253C">
              <w:rPr>
                <w:rFonts w:asciiTheme="minorHAnsi" w:hAnsiTheme="minorHAnsi" w:cstheme="minorHAnsi"/>
                <w:b/>
                <w:sz w:val="24"/>
                <w:szCs w:val="24"/>
              </w:rPr>
              <w:t>and</w:t>
            </w:r>
            <w:r w:rsidRPr="00B1253C">
              <w:rPr>
                <w:rFonts w:asciiTheme="minorHAnsi" w:hAnsiTheme="minorHAnsi" w:cstheme="minorHAnsi"/>
                <w:b/>
                <w:sz w:val="24"/>
                <w:szCs w:val="24"/>
              </w:rPr>
              <w:t xml:space="preserve"> the Environment</w:t>
            </w:r>
          </w:p>
          <w:p w14:paraId="71E24CE0" w14:textId="77777777" w:rsidR="00316AC3" w:rsidRDefault="002820BA" w:rsidP="006A21AD">
            <w:pPr>
              <w:pStyle w:val="NormalWeb"/>
              <w:spacing w:before="0" w:beforeAutospacing="0" w:after="0" w:afterAutospacing="0" w:line="276" w:lineRule="auto"/>
              <w:jc w:val="both"/>
              <w:rPr>
                <w:rFonts w:asciiTheme="minorHAnsi" w:hAnsiTheme="minorHAnsi" w:cstheme="minorHAnsi"/>
              </w:rPr>
            </w:pPr>
            <w:r w:rsidRPr="00B1253C">
              <w:rPr>
                <w:rFonts w:asciiTheme="minorHAnsi" w:hAnsiTheme="minorHAnsi" w:cstheme="minorHAnsi"/>
              </w:rPr>
              <w:t>Nothing to report.</w:t>
            </w:r>
          </w:p>
          <w:p w14:paraId="3548637F" w14:textId="435A1801" w:rsidR="000D59C1" w:rsidRPr="00B1253C" w:rsidRDefault="000D59C1" w:rsidP="006A21AD">
            <w:pPr>
              <w:pStyle w:val="NormalWeb"/>
              <w:spacing w:before="0" w:beforeAutospacing="0" w:after="0" w:afterAutospacing="0" w:line="276" w:lineRule="auto"/>
              <w:jc w:val="both"/>
              <w:rPr>
                <w:rFonts w:asciiTheme="minorHAnsi" w:hAnsiTheme="minorHAnsi" w:cstheme="minorHAnsi"/>
                <w:bCs/>
                <w:color w:val="FF0000"/>
              </w:rPr>
            </w:pPr>
          </w:p>
        </w:tc>
      </w:tr>
      <w:tr w:rsidR="00473C42" w:rsidRPr="00B1253C" w14:paraId="6683ABFE" w14:textId="77777777" w:rsidTr="009969DF">
        <w:trPr>
          <w:trHeight w:val="726"/>
        </w:trPr>
        <w:tc>
          <w:tcPr>
            <w:tcW w:w="710" w:type="dxa"/>
          </w:tcPr>
          <w:p w14:paraId="7CB8EC17" w14:textId="1AE0F5AB" w:rsidR="00473C42" w:rsidRPr="00B1253C" w:rsidRDefault="00473C42"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t>8.</w:t>
            </w:r>
            <w:r w:rsidR="00A4768C" w:rsidRPr="00B1253C">
              <w:rPr>
                <w:rFonts w:asciiTheme="minorHAnsi" w:hAnsiTheme="minorHAnsi" w:cstheme="minorHAnsi"/>
                <w:sz w:val="24"/>
              </w:rPr>
              <w:t>8</w:t>
            </w:r>
          </w:p>
        </w:tc>
        <w:tc>
          <w:tcPr>
            <w:tcW w:w="9368" w:type="dxa"/>
          </w:tcPr>
          <w:p w14:paraId="3C8F1BB0" w14:textId="762B0D12" w:rsidR="00473C42" w:rsidRPr="00B1253C" w:rsidRDefault="00473C42" w:rsidP="00803F0F">
            <w:pPr>
              <w:jc w:val="both"/>
              <w:rPr>
                <w:rFonts w:asciiTheme="minorHAnsi" w:hAnsiTheme="minorHAnsi" w:cstheme="minorHAnsi"/>
                <w:b/>
                <w:sz w:val="24"/>
                <w:szCs w:val="24"/>
              </w:rPr>
            </w:pPr>
            <w:r w:rsidRPr="00B1253C">
              <w:rPr>
                <w:rFonts w:asciiTheme="minorHAnsi" w:hAnsiTheme="minorHAnsi" w:cstheme="minorHAnsi"/>
                <w:b/>
                <w:sz w:val="24"/>
                <w:szCs w:val="24"/>
              </w:rPr>
              <w:t xml:space="preserve">Highways </w:t>
            </w:r>
            <w:r w:rsidR="006F20BF" w:rsidRPr="00B1253C">
              <w:rPr>
                <w:rFonts w:asciiTheme="minorHAnsi" w:hAnsiTheme="minorHAnsi" w:cstheme="minorHAnsi"/>
                <w:b/>
                <w:sz w:val="24"/>
                <w:szCs w:val="24"/>
              </w:rPr>
              <w:t>and Transport</w:t>
            </w:r>
          </w:p>
          <w:p w14:paraId="2EB92983" w14:textId="457DBCCC" w:rsidR="00B71505" w:rsidRPr="00B1253C" w:rsidRDefault="00B71505" w:rsidP="00B71505">
            <w:pPr>
              <w:jc w:val="both"/>
              <w:rPr>
                <w:rFonts w:asciiTheme="minorHAnsi" w:hAnsiTheme="minorHAnsi" w:cstheme="minorHAnsi"/>
                <w:b/>
                <w:sz w:val="24"/>
                <w:szCs w:val="24"/>
                <w:u w:val="single"/>
              </w:rPr>
            </w:pPr>
            <w:r w:rsidRPr="006A120B">
              <w:rPr>
                <w:rFonts w:asciiTheme="minorHAnsi" w:hAnsiTheme="minorHAnsi" w:cstheme="minorHAnsi"/>
                <w:b/>
                <w:bCs/>
                <w:sz w:val="24"/>
                <w:szCs w:val="24"/>
                <w:u w:val="single"/>
              </w:rPr>
              <w:t xml:space="preserve">WSCC </w:t>
            </w:r>
            <w:r w:rsidR="008D7A7D" w:rsidRPr="006A120B">
              <w:rPr>
                <w:rFonts w:asciiTheme="minorHAnsi" w:hAnsiTheme="minorHAnsi" w:cstheme="minorHAnsi"/>
                <w:b/>
                <w:bCs/>
                <w:sz w:val="24"/>
                <w:szCs w:val="24"/>
                <w:u w:val="single"/>
              </w:rPr>
              <w:t xml:space="preserve">Horsham </w:t>
            </w:r>
            <w:r w:rsidRPr="006A120B">
              <w:rPr>
                <w:rFonts w:asciiTheme="minorHAnsi" w:hAnsiTheme="minorHAnsi" w:cstheme="minorHAnsi"/>
                <w:b/>
                <w:bCs/>
                <w:sz w:val="24"/>
                <w:szCs w:val="24"/>
                <w:u w:val="single"/>
              </w:rPr>
              <w:t>Transport Improvements</w:t>
            </w:r>
            <w:r w:rsidRPr="00B1253C">
              <w:rPr>
                <w:rFonts w:asciiTheme="minorHAnsi" w:hAnsiTheme="minorHAnsi" w:cstheme="minorHAnsi"/>
                <w:sz w:val="24"/>
                <w:szCs w:val="24"/>
                <w:u w:val="single"/>
              </w:rPr>
              <w:t>:</w:t>
            </w:r>
            <w:r w:rsidRPr="00B1253C">
              <w:rPr>
                <w:rFonts w:asciiTheme="minorHAnsi" w:hAnsiTheme="minorHAnsi" w:cstheme="minorHAnsi"/>
                <w:sz w:val="24"/>
                <w:szCs w:val="24"/>
              </w:rPr>
              <w:t xml:space="preserve"> Thanks to members who submitted comments to SD about problems in the Denne section of the three roads under review. The comments were collated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our submission has been acknowledged by WSCC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has also been circulated to members.  </w:t>
            </w:r>
          </w:p>
          <w:p w14:paraId="3DC19C73" w14:textId="4FD84581" w:rsidR="00B71505" w:rsidRPr="00B1253C" w:rsidRDefault="00B71505" w:rsidP="00B71505">
            <w:pPr>
              <w:jc w:val="both"/>
              <w:rPr>
                <w:rFonts w:asciiTheme="minorHAnsi" w:hAnsiTheme="minorHAnsi" w:cstheme="minorHAnsi"/>
                <w:sz w:val="24"/>
                <w:szCs w:val="24"/>
                <w:u w:val="single"/>
              </w:rPr>
            </w:pPr>
            <w:r w:rsidRPr="006A120B">
              <w:rPr>
                <w:rFonts w:asciiTheme="minorHAnsi" w:hAnsiTheme="minorHAnsi" w:cstheme="minorHAnsi"/>
                <w:b/>
                <w:bCs/>
                <w:sz w:val="24"/>
                <w:szCs w:val="24"/>
                <w:u w:val="single"/>
              </w:rPr>
              <w:t>A24</w:t>
            </w:r>
            <w:r w:rsidR="006A120B">
              <w:rPr>
                <w:rFonts w:asciiTheme="minorHAnsi" w:hAnsiTheme="minorHAnsi" w:cstheme="minorHAnsi"/>
                <w:b/>
                <w:bCs/>
                <w:sz w:val="24"/>
                <w:szCs w:val="24"/>
                <w:u w:val="single"/>
              </w:rPr>
              <w:t>, Horsham to Dorking</w:t>
            </w:r>
            <w:r w:rsidRPr="00B1253C">
              <w:rPr>
                <w:rFonts w:asciiTheme="minorHAnsi" w:hAnsiTheme="minorHAnsi" w:cstheme="minorHAnsi"/>
                <w:sz w:val="24"/>
                <w:szCs w:val="24"/>
              </w:rPr>
              <w:t xml:space="preserve">: IB attended the virtual presentation on proposals to improve the section of road between Horsham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Dorking. His comments have been circulated to members.   </w:t>
            </w:r>
          </w:p>
          <w:p w14:paraId="5D462198" w14:textId="669AC95F" w:rsidR="00A155A1" w:rsidRPr="00B1253C" w:rsidRDefault="00B71505" w:rsidP="002820BA">
            <w:pPr>
              <w:jc w:val="both"/>
              <w:rPr>
                <w:rFonts w:asciiTheme="minorHAnsi" w:hAnsiTheme="minorHAnsi" w:cstheme="minorHAnsi"/>
                <w:sz w:val="24"/>
                <w:szCs w:val="24"/>
              </w:rPr>
            </w:pPr>
            <w:r w:rsidRPr="006A120B">
              <w:rPr>
                <w:rFonts w:asciiTheme="minorHAnsi" w:hAnsiTheme="minorHAnsi" w:cstheme="minorHAnsi"/>
                <w:b/>
                <w:bCs/>
                <w:sz w:val="24"/>
                <w:szCs w:val="24"/>
                <w:u w:val="single"/>
              </w:rPr>
              <w:t>Farthings Hill</w:t>
            </w:r>
            <w:r w:rsidRPr="00B1253C">
              <w:rPr>
                <w:rFonts w:asciiTheme="minorHAnsi" w:hAnsiTheme="minorHAnsi" w:cstheme="minorHAnsi"/>
                <w:sz w:val="24"/>
                <w:szCs w:val="24"/>
              </w:rPr>
              <w:t xml:space="preserve">: Drain clearance should have taken place the first week of December but water is still overflowing at the Pines Ridge junction. Further clearance has been raised as a P2 priority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the job has been committed for 24</w:t>
            </w:r>
            <w:r w:rsidRPr="00B1253C">
              <w:rPr>
                <w:rFonts w:asciiTheme="minorHAnsi" w:hAnsiTheme="minorHAnsi" w:cstheme="minorHAnsi"/>
                <w:sz w:val="24"/>
                <w:szCs w:val="24"/>
                <w:vertAlign w:val="superscript"/>
              </w:rPr>
              <w:t>th</w:t>
            </w:r>
            <w:r w:rsidRPr="00B1253C">
              <w:rPr>
                <w:rFonts w:asciiTheme="minorHAnsi" w:hAnsiTheme="minorHAnsi" w:cstheme="minorHAnsi"/>
                <w:sz w:val="24"/>
                <w:szCs w:val="24"/>
              </w:rPr>
              <w:t xml:space="preserve"> Jan.</w:t>
            </w:r>
          </w:p>
        </w:tc>
      </w:tr>
      <w:tr w:rsidR="008E1E46" w:rsidRPr="00B1253C" w14:paraId="1DEDAEF7" w14:textId="77777777" w:rsidTr="00C44B19">
        <w:trPr>
          <w:trHeight w:val="153"/>
        </w:trPr>
        <w:tc>
          <w:tcPr>
            <w:tcW w:w="710" w:type="dxa"/>
          </w:tcPr>
          <w:p w14:paraId="0B3E4E54" w14:textId="26E57516" w:rsidR="008E1E46" w:rsidRPr="00B1253C" w:rsidRDefault="008E1E46"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t>8.</w:t>
            </w:r>
            <w:r w:rsidR="00A4768C" w:rsidRPr="00B1253C">
              <w:rPr>
                <w:rFonts w:asciiTheme="minorHAnsi" w:hAnsiTheme="minorHAnsi" w:cstheme="minorHAnsi"/>
                <w:sz w:val="24"/>
              </w:rPr>
              <w:t>9</w:t>
            </w:r>
          </w:p>
        </w:tc>
        <w:tc>
          <w:tcPr>
            <w:tcW w:w="9368" w:type="dxa"/>
          </w:tcPr>
          <w:p w14:paraId="0AE92648" w14:textId="490CBC9D" w:rsidR="00DB0AE8" w:rsidRPr="00B1253C" w:rsidRDefault="008E1E46" w:rsidP="00803F0F">
            <w:pPr>
              <w:spacing w:after="0"/>
              <w:jc w:val="both"/>
              <w:rPr>
                <w:rFonts w:asciiTheme="minorHAnsi" w:hAnsiTheme="minorHAnsi" w:cstheme="minorHAnsi"/>
                <w:b/>
                <w:sz w:val="24"/>
                <w:szCs w:val="24"/>
              </w:rPr>
            </w:pPr>
            <w:r w:rsidRPr="00B1253C">
              <w:rPr>
                <w:rFonts w:asciiTheme="minorHAnsi" w:hAnsiTheme="minorHAnsi" w:cstheme="minorHAnsi"/>
                <w:b/>
                <w:sz w:val="24"/>
                <w:szCs w:val="24"/>
              </w:rPr>
              <w:t>Communications</w:t>
            </w:r>
          </w:p>
          <w:p w14:paraId="7431386A" w14:textId="77777777" w:rsidR="002820BA" w:rsidRPr="00B1253C" w:rsidRDefault="002820BA" w:rsidP="00803F0F">
            <w:pPr>
              <w:spacing w:after="0"/>
              <w:jc w:val="both"/>
              <w:rPr>
                <w:rFonts w:asciiTheme="minorHAnsi" w:hAnsiTheme="minorHAnsi" w:cstheme="minorHAnsi"/>
                <w:b/>
                <w:sz w:val="24"/>
                <w:szCs w:val="24"/>
              </w:rPr>
            </w:pPr>
          </w:p>
          <w:p w14:paraId="5457214B" w14:textId="307B956B" w:rsidR="008D7A7D" w:rsidRPr="000D59C1" w:rsidRDefault="008D7A7D" w:rsidP="002820BA">
            <w:pPr>
              <w:jc w:val="both"/>
              <w:rPr>
                <w:rFonts w:asciiTheme="minorHAnsi" w:hAnsiTheme="minorHAnsi" w:cstheme="minorHAnsi"/>
                <w:sz w:val="24"/>
                <w:szCs w:val="24"/>
              </w:rPr>
            </w:pPr>
            <w:r w:rsidRPr="000D59C1">
              <w:rPr>
                <w:rFonts w:asciiTheme="minorHAnsi" w:hAnsiTheme="minorHAnsi" w:cstheme="minorHAnsi"/>
                <w:b/>
                <w:bCs/>
                <w:sz w:val="24"/>
                <w:szCs w:val="24"/>
                <w:u w:val="single"/>
              </w:rPr>
              <w:t>Social Media</w:t>
            </w:r>
            <w:r w:rsidRPr="000D59C1">
              <w:rPr>
                <w:rFonts w:asciiTheme="minorHAnsi" w:hAnsiTheme="minorHAnsi" w:cstheme="minorHAnsi"/>
                <w:sz w:val="24"/>
                <w:szCs w:val="24"/>
              </w:rPr>
              <w:t>: NH reported prior to the meeting that figures remained unchanged since the December meeting.</w:t>
            </w:r>
          </w:p>
          <w:p w14:paraId="3A605D72" w14:textId="5C5EF533" w:rsidR="005E0900" w:rsidRPr="00B1253C" w:rsidRDefault="00A35779" w:rsidP="000D59C1">
            <w:pPr>
              <w:jc w:val="both"/>
              <w:rPr>
                <w:rFonts w:asciiTheme="minorHAnsi" w:eastAsia="Times New Roman" w:hAnsiTheme="minorHAnsi" w:cstheme="minorHAnsi"/>
                <w:lang w:eastAsia="en-US"/>
              </w:rPr>
            </w:pPr>
            <w:r w:rsidRPr="002F2F41">
              <w:rPr>
                <w:rFonts w:asciiTheme="minorHAnsi" w:hAnsiTheme="minorHAnsi" w:cstheme="minorHAnsi"/>
                <w:b/>
                <w:bCs/>
                <w:sz w:val="24"/>
                <w:szCs w:val="24"/>
              </w:rPr>
              <w:t>ACTION</w:t>
            </w:r>
            <w:r w:rsidRPr="000D59C1">
              <w:rPr>
                <w:rFonts w:asciiTheme="minorHAnsi" w:hAnsiTheme="minorHAnsi" w:cstheme="minorHAnsi"/>
                <w:sz w:val="24"/>
                <w:szCs w:val="24"/>
              </w:rPr>
              <w:t xml:space="preserve">: </w:t>
            </w:r>
            <w:r w:rsidR="00B71505" w:rsidRPr="000D59C1">
              <w:rPr>
                <w:rFonts w:asciiTheme="minorHAnsi" w:hAnsiTheme="minorHAnsi" w:cstheme="minorHAnsi"/>
                <w:sz w:val="24"/>
                <w:szCs w:val="24"/>
              </w:rPr>
              <w:t xml:space="preserve">JW </w:t>
            </w:r>
            <w:r w:rsidRPr="000D59C1">
              <w:rPr>
                <w:rFonts w:asciiTheme="minorHAnsi" w:hAnsiTheme="minorHAnsi" w:cstheme="minorHAnsi"/>
                <w:sz w:val="24"/>
                <w:szCs w:val="24"/>
              </w:rPr>
              <w:t xml:space="preserve">will prepare </w:t>
            </w:r>
            <w:r w:rsidR="00B71505" w:rsidRPr="000D59C1">
              <w:rPr>
                <w:rFonts w:asciiTheme="minorHAnsi" w:hAnsiTheme="minorHAnsi" w:cstheme="minorHAnsi"/>
                <w:sz w:val="24"/>
                <w:szCs w:val="24"/>
              </w:rPr>
              <w:t xml:space="preserve">a </w:t>
            </w:r>
            <w:r w:rsidRPr="000D59C1">
              <w:rPr>
                <w:rFonts w:asciiTheme="minorHAnsi" w:hAnsiTheme="minorHAnsi" w:cstheme="minorHAnsi"/>
                <w:sz w:val="24"/>
                <w:szCs w:val="24"/>
              </w:rPr>
              <w:t xml:space="preserve">draft </w:t>
            </w:r>
            <w:r w:rsidR="008D7A7D" w:rsidRPr="000D59C1">
              <w:rPr>
                <w:rFonts w:asciiTheme="minorHAnsi" w:hAnsiTheme="minorHAnsi" w:cstheme="minorHAnsi"/>
                <w:sz w:val="24"/>
                <w:szCs w:val="24"/>
              </w:rPr>
              <w:t>Strategy document</w:t>
            </w:r>
            <w:r w:rsidR="00B71505" w:rsidRPr="000D59C1">
              <w:rPr>
                <w:rFonts w:asciiTheme="minorHAnsi" w:hAnsiTheme="minorHAnsi" w:cstheme="minorHAnsi"/>
                <w:sz w:val="24"/>
                <w:szCs w:val="24"/>
              </w:rPr>
              <w:t xml:space="preserve"> to establish what </w:t>
            </w:r>
            <w:r w:rsidR="008D7A7D" w:rsidRPr="000D59C1">
              <w:rPr>
                <w:rFonts w:asciiTheme="minorHAnsi" w:hAnsiTheme="minorHAnsi" w:cstheme="minorHAnsi"/>
                <w:sz w:val="24"/>
                <w:szCs w:val="24"/>
              </w:rPr>
              <w:t>HDNC</w:t>
            </w:r>
            <w:r w:rsidR="00B71505" w:rsidRPr="000D59C1">
              <w:rPr>
                <w:rFonts w:asciiTheme="minorHAnsi" w:hAnsiTheme="minorHAnsi" w:cstheme="minorHAnsi"/>
                <w:sz w:val="24"/>
                <w:szCs w:val="24"/>
              </w:rPr>
              <w:t xml:space="preserve"> want</w:t>
            </w:r>
            <w:r w:rsidR="008D7A7D" w:rsidRPr="000D59C1">
              <w:rPr>
                <w:rFonts w:asciiTheme="minorHAnsi" w:hAnsiTheme="minorHAnsi" w:cstheme="minorHAnsi"/>
                <w:sz w:val="24"/>
                <w:szCs w:val="24"/>
              </w:rPr>
              <w:t>s</w:t>
            </w:r>
            <w:r w:rsidR="00B71505" w:rsidRPr="000D59C1">
              <w:rPr>
                <w:rFonts w:asciiTheme="minorHAnsi" w:hAnsiTheme="minorHAnsi" w:cstheme="minorHAnsi"/>
                <w:sz w:val="24"/>
                <w:szCs w:val="24"/>
              </w:rPr>
              <w:t xml:space="preserve"> to achieve with </w:t>
            </w:r>
            <w:r w:rsidR="008D7A7D" w:rsidRPr="000D59C1">
              <w:rPr>
                <w:rFonts w:asciiTheme="minorHAnsi" w:hAnsiTheme="minorHAnsi" w:cstheme="minorHAnsi"/>
                <w:sz w:val="24"/>
                <w:szCs w:val="24"/>
              </w:rPr>
              <w:t xml:space="preserve">its </w:t>
            </w:r>
            <w:r w:rsidR="00B71505" w:rsidRPr="000D59C1">
              <w:rPr>
                <w:rFonts w:asciiTheme="minorHAnsi" w:hAnsiTheme="minorHAnsi" w:cstheme="minorHAnsi"/>
                <w:sz w:val="24"/>
                <w:szCs w:val="24"/>
              </w:rPr>
              <w:t>social media</w:t>
            </w:r>
            <w:r w:rsidR="008D7A7D" w:rsidRPr="000D59C1">
              <w:rPr>
                <w:rFonts w:asciiTheme="minorHAnsi" w:hAnsiTheme="minorHAnsi" w:cstheme="minorHAnsi"/>
                <w:sz w:val="24"/>
                <w:szCs w:val="24"/>
              </w:rPr>
              <w:t>, and what its aims are</w:t>
            </w:r>
            <w:r w:rsidR="00B71505" w:rsidRPr="000D59C1">
              <w:rPr>
                <w:rFonts w:asciiTheme="minorHAnsi" w:hAnsiTheme="minorHAnsi" w:cstheme="minorHAnsi"/>
                <w:sz w:val="24"/>
                <w:szCs w:val="24"/>
              </w:rPr>
              <w:t>.</w:t>
            </w:r>
          </w:p>
        </w:tc>
      </w:tr>
      <w:tr w:rsidR="008F753A" w:rsidRPr="00B1253C" w14:paraId="2579A350" w14:textId="77777777" w:rsidTr="00221123">
        <w:trPr>
          <w:trHeight w:val="584"/>
        </w:trPr>
        <w:tc>
          <w:tcPr>
            <w:tcW w:w="710" w:type="dxa"/>
          </w:tcPr>
          <w:p w14:paraId="425DF752" w14:textId="0FFE42FB" w:rsidR="008E1E46" w:rsidRPr="00B1253C" w:rsidRDefault="008E1E46"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t>8.</w:t>
            </w:r>
            <w:r w:rsidR="004804D8" w:rsidRPr="00B1253C">
              <w:rPr>
                <w:rFonts w:asciiTheme="minorHAnsi" w:hAnsiTheme="minorHAnsi" w:cstheme="minorHAnsi"/>
                <w:sz w:val="24"/>
              </w:rPr>
              <w:t>1</w:t>
            </w:r>
            <w:r w:rsidR="00A4768C" w:rsidRPr="00B1253C">
              <w:rPr>
                <w:rFonts w:asciiTheme="minorHAnsi" w:hAnsiTheme="minorHAnsi" w:cstheme="minorHAnsi"/>
                <w:sz w:val="24"/>
              </w:rPr>
              <w:t>0</w:t>
            </w:r>
          </w:p>
        </w:tc>
        <w:tc>
          <w:tcPr>
            <w:tcW w:w="9368" w:type="dxa"/>
          </w:tcPr>
          <w:p w14:paraId="29E5EA78" w14:textId="77777777" w:rsidR="00890FCF" w:rsidRPr="00B1253C" w:rsidRDefault="008E1E46" w:rsidP="00803F0F">
            <w:pPr>
              <w:shd w:val="clear" w:color="auto" w:fill="FFFFFF"/>
              <w:jc w:val="both"/>
              <w:rPr>
                <w:rFonts w:asciiTheme="minorHAnsi" w:hAnsiTheme="minorHAnsi" w:cstheme="minorHAnsi"/>
                <w:b/>
                <w:sz w:val="24"/>
                <w:szCs w:val="24"/>
              </w:rPr>
            </w:pPr>
            <w:r w:rsidRPr="00B1253C">
              <w:rPr>
                <w:rFonts w:asciiTheme="minorHAnsi" w:hAnsiTheme="minorHAnsi" w:cstheme="minorHAnsi"/>
                <w:b/>
                <w:sz w:val="24"/>
                <w:szCs w:val="24"/>
              </w:rPr>
              <w:t>Park/Countryside and Leisure</w:t>
            </w:r>
          </w:p>
          <w:p w14:paraId="5164DCDB" w14:textId="14E996E3" w:rsidR="00610C15" w:rsidRPr="00B1253C" w:rsidRDefault="00B71505" w:rsidP="002820BA">
            <w:pPr>
              <w:jc w:val="both"/>
              <w:rPr>
                <w:rFonts w:asciiTheme="minorHAnsi" w:eastAsia="Times New Roman" w:hAnsiTheme="minorHAnsi" w:cstheme="minorHAnsi"/>
                <w:sz w:val="24"/>
                <w:szCs w:val="24"/>
              </w:rPr>
            </w:pPr>
            <w:r w:rsidRPr="006A120B">
              <w:rPr>
                <w:rFonts w:asciiTheme="minorHAnsi" w:hAnsiTheme="minorHAnsi" w:cstheme="minorHAnsi"/>
                <w:b/>
                <w:bCs/>
                <w:sz w:val="24"/>
                <w:szCs w:val="24"/>
                <w:u w:val="single"/>
              </w:rPr>
              <w:t>Horsham Park Entrance opposite Collyer’s</w:t>
            </w:r>
            <w:r w:rsidRPr="00B1253C">
              <w:rPr>
                <w:rFonts w:asciiTheme="minorHAnsi" w:hAnsiTheme="minorHAnsi" w:cstheme="minorHAnsi"/>
                <w:sz w:val="24"/>
                <w:szCs w:val="24"/>
              </w:rPr>
              <w:t xml:space="preserve">: A lot of vegetation has been cleared which makes the path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approach to the Park more open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safer for users.</w:t>
            </w:r>
          </w:p>
        </w:tc>
      </w:tr>
      <w:tr w:rsidR="005D598F" w:rsidRPr="00B1253C" w14:paraId="1DB0897E" w14:textId="77777777" w:rsidTr="00C44B19">
        <w:trPr>
          <w:trHeight w:val="141"/>
        </w:trPr>
        <w:tc>
          <w:tcPr>
            <w:tcW w:w="710" w:type="dxa"/>
          </w:tcPr>
          <w:p w14:paraId="467B012A" w14:textId="76DCF03F" w:rsidR="008E1E46" w:rsidRPr="00B1253C" w:rsidRDefault="00D80BD1" w:rsidP="00803F0F">
            <w:pPr>
              <w:pStyle w:val="Heading2"/>
              <w:spacing w:line="276" w:lineRule="auto"/>
              <w:jc w:val="both"/>
              <w:rPr>
                <w:rFonts w:asciiTheme="minorHAnsi" w:hAnsiTheme="minorHAnsi" w:cstheme="minorHAnsi"/>
                <w:position w:val="6"/>
                <w:sz w:val="24"/>
              </w:rPr>
            </w:pPr>
            <w:r w:rsidRPr="00B1253C">
              <w:rPr>
                <w:rFonts w:asciiTheme="minorHAnsi" w:hAnsiTheme="minorHAnsi" w:cstheme="minorHAnsi"/>
                <w:sz w:val="24"/>
              </w:rPr>
              <w:t xml:space="preserve"> </w:t>
            </w:r>
            <w:r w:rsidR="0015436D" w:rsidRPr="00B1253C">
              <w:rPr>
                <w:rFonts w:asciiTheme="minorHAnsi" w:hAnsiTheme="minorHAnsi" w:cstheme="minorHAnsi"/>
                <w:position w:val="6"/>
                <w:sz w:val="24"/>
              </w:rPr>
              <w:t>8.1</w:t>
            </w:r>
            <w:r w:rsidR="00A4768C" w:rsidRPr="00B1253C">
              <w:rPr>
                <w:rFonts w:asciiTheme="minorHAnsi" w:hAnsiTheme="minorHAnsi" w:cstheme="minorHAnsi"/>
                <w:position w:val="6"/>
                <w:sz w:val="24"/>
              </w:rPr>
              <w:t>1</w:t>
            </w:r>
          </w:p>
        </w:tc>
        <w:tc>
          <w:tcPr>
            <w:tcW w:w="9368" w:type="dxa"/>
          </w:tcPr>
          <w:p w14:paraId="678287A6" w14:textId="4F9025F9" w:rsidR="00F77440" w:rsidRPr="00B1253C" w:rsidRDefault="008E1E46" w:rsidP="00803F0F">
            <w:pPr>
              <w:shd w:val="clear" w:color="auto" w:fill="FFFFFF"/>
              <w:spacing w:after="0"/>
              <w:jc w:val="both"/>
              <w:rPr>
                <w:rFonts w:asciiTheme="minorHAnsi" w:hAnsiTheme="minorHAnsi" w:cstheme="minorHAnsi"/>
                <w:b/>
                <w:sz w:val="24"/>
                <w:szCs w:val="24"/>
              </w:rPr>
            </w:pPr>
            <w:r w:rsidRPr="00B1253C">
              <w:rPr>
                <w:rFonts w:asciiTheme="minorHAnsi" w:hAnsiTheme="minorHAnsi" w:cstheme="minorHAnsi"/>
                <w:b/>
                <w:sz w:val="24"/>
                <w:szCs w:val="24"/>
              </w:rPr>
              <w:t>Emergency Plan</w:t>
            </w:r>
            <w:r w:rsidR="00977296" w:rsidRPr="00B1253C">
              <w:rPr>
                <w:rFonts w:asciiTheme="minorHAnsi" w:hAnsiTheme="minorHAnsi" w:cstheme="minorHAnsi"/>
                <w:b/>
                <w:sz w:val="24"/>
                <w:szCs w:val="24"/>
              </w:rPr>
              <w:t>/ Winter Maintenance</w:t>
            </w:r>
          </w:p>
          <w:p w14:paraId="55E8376A" w14:textId="77777777" w:rsidR="008D6FBD" w:rsidRPr="00B1253C" w:rsidRDefault="008D6FBD" w:rsidP="00803F0F">
            <w:pPr>
              <w:shd w:val="clear" w:color="auto" w:fill="FFFFFF"/>
              <w:spacing w:after="0"/>
              <w:jc w:val="both"/>
              <w:rPr>
                <w:rFonts w:asciiTheme="minorHAnsi" w:hAnsiTheme="minorHAnsi" w:cstheme="minorHAnsi"/>
                <w:b/>
                <w:sz w:val="24"/>
                <w:szCs w:val="24"/>
              </w:rPr>
            </w:pPr>
          </w:p>
          <w:p w14:paraId="14970184" w14:textId="77777777" w:rsidR="00DC3874" w:rsidRDefault="002820BA" w:rsidP="006A21AD">
            <w:pPr>
              <w:shd w:val="clear" w:color="auto" w:fill="FFFFFF"/>
              <w:spacing w:after="0"/>
              <w:jc w:val="both"/>
              <w:rPr>
                <w:rFonts w:asciiTheme="minorHAnsi" w:hAnsiTheme="minorHAnsi" w:cstheme="minorHAnsi"/>
                <w:sz w:val="24"/>
                <w:szCs w:val="24"/>
              </w:rPr>
            </w:pPr>
            <w:r w:rsidRPr="00B1253C">
              <w:rPr>
                <w:rFonts w:asciiTheme="minorHAnsi" w:hAnsiTheme="minorHAnsi" w:cstheme="minorHAnsi"/>
                <w:sz w:val="24"/>
                <w:szCs w:val="24"/>
              </w:rPr>
              <w:t>Nothing to report.</w:t>
            </w:r>
          </w:p>
          <w:p w14:paraId="6FDD73CE" w14:textId="648F9F58" w:rsidR="000D59C1" w:rsidRPr="00B1253C" w:rsidRDefault="000D59C1" w:rsidP="006A21AD">
            <w:pPr>
              <w:shd w:val="clear" w:color="auto" w:fill="FFFFFF"/>
              <w:spacing w:after="0"/>
              <w:jc w:val="both"/>
              <w:rPr>
                <w:rFonts w:asciiTheme="minorHAnsi" w:hAnsiTheme="minorHAnsi" w:cstheme="minorHAnsi"/>
                <w:sz w:val="24"/>
                <w:szCs w:val="24"/>
              </w:rPr>
            </w:pPr>
          </w:p>
        </w:tc>
      </w:tr>
      <w:tr w:rsidR="00AE3699" w:rsidRPr="00B1253C" w14:paraId="33CC8414" w14:textId="77777777" w:rsidTr="00C44B19">
        <w:trPr>
          <w:trHeight w:val="221"/>
        </w:trPr>
        <w:tc>
          <w:tcPr>
            <w:tcW w:w="710" w:type="dxa"/>
          </w:tcPr>
          <w:p w14:paraId="0D995E95" w14:textId="7DDFD5D8" w:rsidR="00AE3699" w:rsidRPr="00B1253C" w:rsidRDefault="00AE3699"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lastRenderedPageBreak/>
              <w:t>8.12</w:t>
            </w:r>
          </w:p>
        </w:tc>
        <w:tc>
          <w:tcPr>
            <w:tcW w:w="9368" w:type="dxa"/>
          </w:tcPr>
          <w:p w14:paraId="0472A66A" w14:textId="0C20B333" w:rsidR="00AE3699" w:rsidRPr="00B1253C" w:rsidRDefault="00AE3699" w:rsidP="00803F0F">
            <w:pPr>
              <w:jc w:val="both"/>
              <w:rPr>
                <w:rFonts w:asciiTheme="minorHAnsi" w:hAnsiTheme="minorHAnsi" w:cstheme="minorHAnsi"/>
                <w:b/>
                <w:sz w:val="24"/>
                <w:szCs w:val="24"/>
              </w:rPr>
            </w:pPr>
            <w:r w:rsidRPr="00B1253C">
              <w:rPr>
                <w:rFonts w:asciiTheme="minorHAnsi" w:hAnsiTheme="minorHAnsi" w:cstheme="minorHAnsi"/>
                <w:b/>
                <w:sz w:val="24"/>
                <w:szCs w:val="24"/>
              </w:rPr>
              <w:t xml:space="preserve">Police </w:t>
            </w:r>
            <w:r w:rsidR="00CD7CD9" w:rsidRPr="00B1253C">
              <w:rPr>
                <w:rFonts w:asciiTheme="minorHAnsi" w:hAnsiTheme="minorHAnsi" w:cstheme="minorHAnsi"/>
                <w:b/>
                <w:sz w:val="24"/>
                <w:szCs w:val="24"/>
              </w:rPr>
              <w:t>and</w:t>
            </w:r>
            <w:r w:rsidRPr="00B1253C">
              <w:rPr>
                <w:rFonts w:asciiTheme="minorHAnsi" w:hAnsiTheme="minorHAnsi" w:cstheme="minorHAnsi"/>
                <w:b/>
                <w:sz w:val="24"/>
                <w:szCs w:val="24"/>
              </w:rPr>
              <w:t xml:space="preserve"> Neighbourhood Wardens</w:t>
            </w:r>
          </w:p>
          <w:p w14:paraId="6B8E9753" w14:textId="0021CF5E" w:rsidR="00B71505" w:rsidRPr="00B1253C" w:rsidRDefault="00B71505" w:rsidP="00B71505">
            <w:pPr>
              <w:jc w:val="both"/>
              <w:rPr>
                <w:rFonts w:asciiTheme="minorHAnsi" w:hAnsiTheme="minorHAnsi" w:cstheme="minorHAnsi"/>
                <w:sz w:val="24"/>
                <w:szCs w:val="24"/>
              </w:rPr>
            </w:pPr>
            <w:r w:rsidRPr="006A120B">
              <w:rPr>
                <w:rFonts w:asciiTheme="minorHAnsi" w:hAnsiTheme="minorHAnsi" w:cstheme="minorHAnsi"/>
                <w:b/>
                <w:bCs/>
                <w:sz w:val="24"/>
                <w:szCs w:val="24"/>
                <w:u w:val="single"/>
              </w:rPr>
              <w:t>Wardens</w:t>
            </w:r>
            <w:r w:rsidRPr="00B1253C">
              <w:rPr>
                <w:rFonts w:asciiTheme="minorHAnsi" w:hAnsiTheme="minorHAnsi" w:cstheme="minorHAnsi"/>
                <w:sz w:val="24"/>
                <w:szCs w:val="24"/>
                <w:u w:val="single"/>
              </w:rPr>
              <w:t>:</w:t>
            </w:r>
            <w:r w:rsidRPr="00B1253C">
              <w:rPr>
                <w:rFonts w:asciiTheme="minorHAnsi" w:hAnsiTheme="minorHAnsi" w:cstheme="minorHAnsi"/>
                <w:sz w:val="24"/>
                <w:szCs w:val="24"/>
              </w:rPr>
              <w:t xml:space="preserve"> Maria Colenso left our area in December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has transferred to Billingshurst, which is nearer to her home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has a greater emphasis on youth matters. SD sent a message thanking her for her 3 years in the town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wishing her well.</w:t>
            </w:r>
          </w:p>
          <w:p w14:paraId="58502A63" w14:textId="2FA4A169" w:rsidR="00B71505" w:rsidRPr="00B1253C" w:rsidRDefault="00B71505" w:rsidP="00B71505">
            <w:pPr>
              <w:jc w:val="both"/>
              <w:rPr>
                <w:rFonts w:asciiTheme="minorHAnsi" w:hAnsiTheme="minorHAnsi" w:cstheme="minorHAnsi"/>
                <w:sz w:val="24"/>
                <w:szCs w:val="24"/>
              </w:rPr>
            </w:pPr>
            <w:r w:rsidRPr="00B1253C">
              <w:rPr>
                <w:rFonts w:asciiTheme="minorHAnsi" w:hAnsiTheme="minorHAnsi" w:cstheme="minorHAnsi"/>
                <w:sz w:val="24"/>
                <w:szCs w:val="24"/>
              </w:rPr>
              <w:t xml:space="preserve">IB wrote to MC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Carol Boniface voicing his disappointment that nothing was said at the last Steering Group meeting. It does not serve the people of Horsham well to have only one warden but all vacant posts are offered internally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it is hoped a replacement may be found quickly. </w:t>
            </w:r>
          </w:p>
          <w:p w14:paraId="1676ECB6" w14:textId="5A51A994" w:rsidR="00B71505" w:rsidRDefault="00B71505" w:rsidP="002820BA">
            <w:pPr>
              <w:spacing w:after="0"/>
              <w:jc w:val="both"/>
              <w:rPr>
                <w:rFonts w:asciiTheme="minorHAnsi" w:hAnsiTheme="minorHAnsi" w:cstheme="minorHAnsi"/>
                <w:sz w:val="24"/>
                <w:szCs w:val="24"/>
              </w:rPr>
            </w:pPr>
            <w:r w:rsidRPr="00B1253C">
              <w:rPr>
                <w:rFonts w:asciiTheme="minorHAnsi" w:hAnsiTheme="minorHAnsi" w:cstheme="minorHAnsi"/>
                <w:sz w:val="24"/>
                <w:szCs w:val="24"/>
              </w:rPr>
              <w:t xml:space="preserve">Oscar Johnson circulated a letter explain that the wardens spend more time in the town centre than the residential areas as they meet people from all NC’s in the centre. </w:t>
            </w:r>
          </w:p>
          <w:p w14:paraId="487F5718" w14:textId="77777777" w:rsidR="00D440CB" w:rsidRDefault="00D440CB" w:rsidP="002820BA">
            <w:pPr>
              <w:spacing w:after="0"/>
              <w:jc w:val="both"/>
              <w:rPr>
                <w:rFonts w:asciiTheme="minorHAnsi" w:hAnsiTheme="minorHAnsi" w:cstheme="minorHAnsi"/>
                <w:sz w:val="24"/>
                <w:szCs w:val="24"/>
              </w:rPr>
            </w:pPr>
          </w:p>
          <w:p w14:paraId="3C1817C6" w14:textId="6B99B413" w:rsidR="00D440CB" w:rsidRDefault="00D440CB" w:rsidP="002820BA">
            <w:pPr>
              <w:spacing w:after="0"/>
              <w:jc w:val="both"/>
              <w:rPr>
                <w:rFonts w:asciiTheme="minorHAnsi" w:hAnsiTheme="minorHAnsi" w:cstheme="minorHAnsi"/>
                <w:sz w:val="24"/>
                <w:szCs w:val="24"/>
              </w:rPr>
            </w:pPr>
            <w:r>
              <w:rPr>
                <w:rFonts w:asciiTheme="minorHAnsi" w:hAnsiTheme="minorHAnsi" w:cstheme="minorHAnsi"/>
                <w:sz w:val="24"/>
                <w:szCs w:val="24"/>
              </w:rPr>
              <w:t>In December the wardens had 12 patrols with the PCSO’s; anti-social behaviour remains a high priority and businesses are encouraged to enrol in the DISC initiative to help in the prevention of ASB and store theft.</w:t>
            </w:r>
            <w:r w:rsidR="00221490">
              <w:rPr>
                <w:rFonts w:asciiTheme="minorHAnsi" w:hAnsiTheme="minorHAnsi" w:cstheme="minorHAnsi"/>
                <w:sz w:val="24"/>
                <w:szCs w:val="24"/>
              </w:rPr>
              <w:t xml:space="preserve"> </w:t>
            </w:r>
          </w:p>
          <w:p w14:paraId="4FCE2E21" w14:textId="7CFD03CC" w:rsidR="00642DFC" w:rsidRPr="00B1253C" w:rsidRDefault="00D440CB" w:rsidP="00D440CB">
            <w:pPr>
              <w:spacing w:after="0"/>
              <w:jc w:val="both"/>
              <w:rPr>
                <w:rFonts w:asciiTheme="minorHAnsi" w:hAnsiTheme="minorHAnsi" w:cstheme="minorHAnsi"/>
                <w:bCs/>
                <w:sz w:val="24"/>
                <w:szCs w:val="24"/>
              </w:rPr>
            </w:pPr>
            <w:r>
              <w:rPr>
                <w:rFonts w:asciiTheme="minorHAnsi" w:hAnsiTheme="minorHAnsi" w:cstheme="minorHAnsi"/>
                <w:sz w:val="24"/>
                <w:szCs w:val="24"/>
              </w:rPr>
              <w:t>Community engagement continues with a focus on older residents and vulnerable people.</w:t>
            </w:r>
            <w:r w:rsidR="00B71505" w:rsidRPr="00B1253C">
              <w:rPr>
                <w:rFonts w:asciiTheme="minorHAnsi" w:hAnsiTheme="minorHAnsi" w:cstheme="minorHAnsi"/>
                <w:sz w:val="24"/>
                <w:szCs w:val="24"/>
              </w:rPr>
              <w:br/>
            </w:r>
          </w:p>
        </w:tc>
      </w:tr>
      <w:tr w:rsidR="008E1E46" w:rsidRPr="00B1253C" w14:paraId="6992F996" w14:textId="77777777" w:rsidTr="00C44B19">
        <w:trPr>
          <w:trHeight w:val="221"/>
        </w:trPr>
        <w:tc>
          <w:tcPr>
            <w:tcW w:w="710" w:type="dxa"/>
          </w:tcPr>
          <w:p w14:paraId="45B11FA6" w14:textId="288264A4" w:rsidR="008E1E46" w:rsidRPr="00B1253C" w:rsidRDefault="008E1E46"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t>8.1</w:t>
            </w:r>
            <w:r w:rsidR="004804D8" w:rsidRPr="00B1253C">
              <w:rPr>
                <w:rFonts w:asciiTheme="minorHAnsi" w:hAnsiTheme="minorHAnsi" w:cstheme="minorHAnsi"/>
                <w:sz w:val="24"/>
              </w:rPr>
              <w:t>3</w:t>
            </w:r>
          </w:p>
        </w:tc>
        <w:tc>
          <w:tcPr>
            <w:tcW w:w="9368" w:type="dxa"/>
          </w:tcPr>
          <w:p w14:paraId="3717EA30" w14:textId="77777777" w:rsidR="008E1E46" w:rsidRPr="00B1253C" w:rsidRDefault="008E1E46" w:rsidP="00803F0F">
            <w:pPr>
              <w:shd w:val="clear" w:color="auto" w:fill="FFFFFF"/>
              <w:jc w:val="both"/>
              <w:rPr>
                <w:rFonts w:asciiTheme="minorHAnsi" w:hAnsiTheme="minorHAnsi" w:cstheme="minorHAnsi"/>
                <w:b/>
                <w:sz w:val="24"/>
                <w:szCs w:val="24"/>
              </w:rPr>
            </w:pPr>
            <w:r w:rsidRPr="00B1253C">
              <w:rPr>
                <w:rFonts w:asciiTheme="minorHAnsi" w:hAnsiTheme="minorHAnsi" w:cstheme="minorHAnsi"/>
                <w:b/>
                <w:sz w:val="24"/>
                <w:szCs w:val="24"/>
              </w:rPr>
              <w:t>Town Centre</w:t>
            </w:r>
          </w:p>
          <w:p w14:paraId="3BB6EDC4" w14:textId="50A6B097" w:rsidR="00B71505" w:rsidRPr="00B1253C" w:rsidRDefault="00B71505" w:rsidP="002820BA">
            <w:pPr>
              <w:spacing w:after="0"/>
              <w:jc w:val="both"/>
              <w:rPr>
                <w:rFonts w:asciiTheme="minorHAnsi" w:hAnsiTheme="minorHAnsi" w:cstheme="minorHAnsi"/>
                <w:sz w:val="24"/>
                <w:szCs w:val="24"/>
              </w:rPr>
            </w:pPr>
            <w:r w:rsidRPr="006A120B">
              <w:rPr>
                <w:rFonts w:asciiTheme="minorHAnsi" w:hAnsiTheme="minorHAnsi" w:cstheme="minorHAnsi"/>
                <w:b/>
                <w:bCs/>
                <w:sz w:val="24"/>
                <w:szCs w:val="24"/>
                <w:u w:val="single"/>
              </w:rPr>
              <w:t>Enterprising Horsham Meeting</w:t>
            </w:r>
            <w:r w:rsidRPr="00B1253C">
              <w:rPr>
                <w:rFonts w:asciiTheme="minorHAnsi" w:hAnsiTheme="minorHAnsi" w:cstheme="minorHAnsi"/>
                <w:sz w:val="24"/>
                <w:szCs w:val="24"/>
                <w:u w:val="single"/>
              </w:rPr>
              <w:t>:</w:t>
            </w:r>
            <w:r w:rsidRPr="00B1253C">
              <w:rPr>
                <w:rFonts w:asciiTheme="minorHAnsi" w:hAnsiTheme="minorHAnsi" w:cstheme="minorHAnsi"/>
                <w:sz w:val="24"/>
                <w:szCs w:val="24"/>
              </w:rPr>
              <w:t xml:space="preserve"> HDNC had been invited to respond to a survey about the draft Business Charter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Economic Prospectus for the future prosperity of the District; but felt it had little relevance to our area. A virtual meeting was arranged between the consultant Greg M</w:t>
            </w:r>
            <w:r w:rsidR="0092118C">
              <w:rPr>
                <w:rFonts w:asciiTheme="minorHAnsi" w:hAnsiTheme="minorHAnsi" w:cstheme="minorHAnsi"/>
                <w:sz w:val="24"/>
                <w:szCs w:val="24"/>
              </w:rPr>
              <w:t>a</w:t>
            </w:r>
            <w:r w:rsidRPr="00B1253C">
              <w:rPr>
                <w:rFonts w:asciiTheme="minorHAnsi" w:hAnsiTheme="minorHAnsi" w:cstheme="minorHAnsi"/>
                <w:sz w:val="24"/>
                <w:szCs w:val="24"/>
              </w:rPr>
              <w:t>c</w:t>
            </w:r>
            <w:r w:rsidR="0092118C">
              <w:rPr>
                <w:rFonts w:asciiTheme="minorHAnsi" w:hAnsiTheme="minorHAnsi" w:cstheme="minorHAnsi"/>
                <w:sz w:val="24"/>
                <w:szCs w:val="24"/>
              </w:rPr>
              <w:t>d</w:t>
            </w:r>
            <w:r w:rsidRPr="00B1253C">
              <w:rPr>
                <w:rFonts w:asciiTheme="minorHAnsi" w:hAnsiTheme="minorHAnsi" w:cstheme="minorHAnsi"/>
                <w:sz w:val="24"/>
                <w:szCs w:val="24"/>
              </w:rPr>
              <w:t xml:space="preserve">onald, TM, JP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SD to discuss what we could contribute. GM explained that these were broad initial documents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there would be several more detailed documents to follow based on specific aspects of the economy or areas; some would be more relevant to HDNC. His presentation slides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HDNC notes will be circulated to members</w:t>
            </w:r>
            <w:r w:rsidR="002820BA" w:rsidRPr="00B1253C">
              <w:rPr>
                <w:rFonts w:asciiTheme="minorHAnsi" w:hAnsiTheme="minorHAnsi" w:cstheme="minorHAnsi"/>
                <w:sz w:val="24"/>
                <w:szCs w:val="24"/>
              </w:rPr>
              <w:t>.</w:t>
            </w:r>
          </w:p>
          <w:p w14:paraId="5B4A3806" w14:textId="77777777" w:rsidR="002820BA" w:rsidRPr="00B1253C" w:rsidRDefault="002820BA" w:rsidP="002820BA">
            <w:pPr>
              <w:spacing w:after="0"/>
              <w:jc w:val="both"/>
              <w:rPr>
                <w:rFonts w:asciiTheme="minorHAnsi" w:hAnsiTheme="minorHAnsi" w:cstheme="minorHAnsi"/>
                <w:b/>
                <w:sz w:val="24"/>
                <w:szCs w:val="24"/>
                <w:u w:val="single"/>
              </w:rPr>
            </w:pPr>
          </w:p>
          <w:p w14:paraId="7F912BE2" w14:textId="5206B32E" w:rsidR="00B71505" w:rsidRPr="00B1253C" w:rsidRDefault="00B71505" w:rsidP="00B71505">
            <w:pPr>
              <w:jc w:val="both"/>
              <w:rPr>
                <w:rFonts w:asciiTheme="minorHAnsi" w:hAnsiTheme="minorHAnsi" w:cstheme="minorHAnsi"/>
                <w:sz w:val="24"/>
                <w:szCs w:val="24"/>
              </w:rPr>
            </w:pPr>
            <w:r w:rsidRPr="006A120B">
              <w:rPr>
                <w:rFonts w:asciiTheme="minorHAnsi" w:hAnsiTheme="minorHAnsi" w:cstheme="minorHAnsi"/>
                <w:b/>
                <w:bCs/>
                <w:sz w:val="24"/>
                <w:szCs w:val="24"/>
                <w:u w:val="single"/>
              </w:rPr>
              <w:t>Christmas Decorations</w:t>
            </w:r>
            <w:r w:rsidRPr="00B1253C">
              <w:rPr>
                <w:rFonts w:asciiTheme="minorHAnsi" w:hAnsiTheme="minorHAnsi" w:cstheme="minorHAnsi"/>
                <w:sz w:val="24"/>
                <w:szCs w:val="24"/>
                <w:u w:val="single"/>
              </w:rPr>
              <w:t>:</w:t>
            </w:r>
            <w:r w:rsidRPr="00B1253C">
              <w:rPr>
                <w:rFonts w:asciiTheme="minorHAnsi" w:hAnsiTheme="minorHAnsi" w:cstheme="minorHAnsi"/>
                <w:sz w:val="24"/>
                <w:szCs w:val="24"/>
              </w:rPr>
              <w:t xml:space="preserve">  Rachel Noel, Your Horsham asked for feedback on the appearance, operation </w:t>
            </w:r>
            <w:r w:rsidR="00D075B4">
              <w:rPr>
                <w:rFonts w:asciiTheme="minorHAnsi" w:hAnsiTheme="minorHAnsi" w:cstheme="minorHAnsi"/>
                <w:sz w:val="24"/>
                <w:szCs w:val="24"/>
              </w:rPr>
              <w:t>and</w:t>
            </w:r>
            <w:r w:rsidRPr="00B1253C">
              <w:rPr>
                <w:rFonts w:asciiTheme="minorHAnsi" w:hAnsiTheme="minorHAnsi" w:cstheme="minorHAnsi"/>
                <w:sz w:val="24"/>
                <w:szCs w:val="24"/>
              </w:rPr>
              <w:t xml:space="preserve"> maintenance of the lights this year.  Comments were submitted including a question about </w:t>
            </w:r>
            <w:r w:rsidRPr="00B1253C">
              <w:rPr>
                <w:rFonts w:asciiTheme="minorHAnsi" w:hAnsiTheme="minorHAnsi" w:cstheme="minorHAnsi"/>
                <w:sz w:val="24"/>
                <w:szCs w:val="24"/>
                <w:lang w:val="en-US"/>
              </w:rPr>
              <w:t xml:space="preserve">what was funded from Your Horsham </w:t>
            </w:r>
            <w:r w:rsidR="00D075B4">
              <w:rPr>
                <w:rFonts w:asciiTheme="minorHAnsi" w:hAnsiTheme="minorHAnsi" w:cstheme="minorHAnsi"/>
                <w:sz w:val="24"/>
                <w:szCs w:val="24"/>
                <w:lang w:val="en-US"/>
              </w:rPr>
              <w:t>and</w:t>
            </w:r>
            <w:r w:rsidRPr="00B1253C">
              <w:rPr>
                <w:rFonts w:asciiTheme="minorHAnsi" w:hAnsiTheme="minorHAnsi" w:cstheme="minorHAnsi"/>
                <w:sz w:val="24"/>
                <w:szCs w:val="24"/>
                <w:lang w:val="en-US"/>
              </w:rPr>
              <w:t xml:space="preserve"> what from the Special Charge. If there is one big pot of money the NC’s need more early discussion about any changes for 2026.</w:t>
            </w:r>
          </w:p>
          <w:p w14:paraId="7F4D6938" w14:textId="77777777" w:rsidR="00B71505" w:rsidRPr="00B1253C" w:rsidRDefault="00B71505" w:rsidP="00B71505">
            <w:pPr>
              <w:jc w:val="both"/>
              <w:rPr>
                <w:rFonts w:asciiTheme="minorHAnsi" w:hAnsiTheme="minorHAnsi" w:cstheme="minorHAnsi"/>
                <w:sz w:val="24"/>
                <w:szCs w:val="24"/>
              </w:rPr>
            </w:pPr>
            <w:r w:rsidRPr="006A120B">
              <w:rPr>
                <w:rFonts w:asciiTheme="minorHAnsi" w:hAnsiTheme="minorHAnsi" w:cstheme="minorHAnsi"/>
                <w:b/>
                <w:bCs/>
                <w:sz w:val="24"/>
                <w:szCs w:val="24"/>
                <w:u w:val="single"/>
              </w:rPr>
              <w:t>Swan Walk</w:t>
            </w:r>
            <w:r w:rsidRPr="00B1253C">
              <w:rPr>
                <w:rFonts w:asciiTheme="minorHAnsi" w:hAnsiTheme="minorHAnsi" w:cstheme="minorHAnsi"/>
                <w:sz w:val="24"/>
                <w:szCs w:val="24"/>
                <w:u w:val="single"/>
              </w:rPr>
              <w:t xml:space="preserve">: </w:t>
            </w:r>
            <w:r w:rsidRPr="00B1253C">
              <w:rPr>
                <w:rFonts w:asciiTheme="minorHAnsi" w:hAnsiTheme="minorHAnsi" w:cstheme="minorHAnsi"/>
                <w:sz w:val="24"/>
                <w:szCs w:val="24"/>
              </w:rPr>
              <w:t>The centre is now under new ownership, Cube Real Estate</w:t>
            </w:r>
            <w:r w:rsidRPr="00B1253C">
              <w:rPr>
                <w:rFonts w:asciiTheme="minorHAnsi" w:hAnsiTheme="minorHAnsi" w:cstheme="minorHAnsi"/>
                <w:sz w:val="24"/>
                <w:szCs w:val="24"/>
                <w:shd w:val="clear" w:color="auto" w:fill="FFFFFF"/>
              </w:rPr>
              <w:t xml:space="preserve"> on behalf of its JV Hathaway Opportunity Fund</w:t>
            </w:r>
            <w:r w:rsidRPr="00B1253C">
              <w:rPr>
                <w:rFonts w:asciiTheme="minorHAnsi" w:hAnsiTheme="minorHAnsi" w:cstheme="minorHAnsi"/>
                <w:sz w:val="24"/>
                <w:szCs w:val="24"/>
              </w:rPr>
              <w:t xml:space="preserve">.  They are being very co-operative with HDC. </w:t>
            </w:r>
          </w:p>
          <w:p w14:paraId="2207A04C" w14:textId="2A97291B" w:rsidR="00045B3A" w:rsidRPr="00C245AA" w:rsidRDefault="00045B3A" w:rsidP="00D440CB">
            <w:pPr>
              <w:spacing w:after="0"/>
              <w:jc w:val="both"/>
              <w:rPr>
                <w:rFonts w:asciiTheme="minorHAnsi" w:hAnsiTheme="minorHAnsi" w:cstheme="minorHAnsi"/>
                <w:sz w:val="24"/>
                <w:szCs w:val="24"/>
              </w:rPr>
            </w:pPr>
            <w:r w:rsidRPr="00C245AA">
              <w:rPr>
                <w:rFonts w:asciiTheme="minorHAnsi" w:hAnsiTheme="minorHAnsi" w:cstheme="minorHAnsi"/>
                <w:b/>
                <w:bCs/>
                <w:sz w:val="24"/>
                <w:szCs w:val="24"/>
                <w:u w:val="single"/>
              </w:rPr>
              <w:t>New Council Offices</w:t>
            </w:r>
            <w:r w:rsidRPr="00C245AA">
              <w:rPr>
                <w:rFonts w:asciiTheme="minorHAnsi" w:hAnsiTheme="minorHAnsi" w:cstheme="minorHAnsi"/>
                <w:sz w:val="24"/>
                <w:szCs w:val="24"/>
              </w:rPr>
              <w:t>: TM asked RF if there is a date for HDC to move in to the new offices</w:t>
            </w:r>
            <w:r w:rsidR="00A35779" w:rsidRPr="00C245AA">
              <w:rPr>
                <w:rFonts w:asciiTheme="minorHAnsi" w:hAnsiTheme="minorHAnsi" w:cstheme="minorHAnsi"/>
                <w:sz w:val="24"/>
                <w:szCs w:val="24"/>
              </w:rPr>
              <w:t xml:space="preserve"> in Albery House</w:t>
            </w:r>
            <w:r w:rsidR="00C245AA" w:rsidRPr="00C245AA">
              <w:rPr>
                <w:rFonts w:asciiTheme="minorHAnsi" w:hAnsiTheme="minorHAnsi" w:cstheme="minorHAnsi"/>
                <w:sz w:val="24"/>
                <w:szCs w:val="24"/>
              </w:rPr>
              <w:t>.</w:t>
            </w:r>
          </w:p>
          <w:p w14:paraId="2B8006D6" w14:textId="5748BA6A" w:rsidR="00DC3874" w:rsidRPr="00B1253C" w:rsidRDefault="00045B3A" w:rsidP="00977ED7">
            <w:pPr>
              <w:jc w:val="both"/>
              <w:rPr>
                <w:rFonts w:asciiTheme="minorHAnsi" w:hAnsiTheme="minorHAnsi" w:cstheme="minorHAnsi"/>
                <w:sz w:val="24"/>
                <w:szCs w:val="24"/>
              </w:rPr>
            </w:pPr>
            <w:r w:rsidRPr="00C245AA">
              <w:rPr>
                <w:rFonts w:asciiTheme="minorHAnsi" w:hAnsiTheme="minorHAnsi" w:cstheme="minorHAnsi"/>
                <w:sz w:val="24"/>
                <w:szCs w:val="24"/>
              </w:rPr>
              <w:t xml:space="preserve">RF advised that there is to be a tour for staff later in January and IT </w:t>
            </w:r>
            <w:r w:rsidR="00977ED7" w:rsidRPr="00C245AA">
              <w:rPr>
                <w:rFonts w:asciiTheme="minorHAnsi" w:hAnsiTheme="minorHAnsi" w:cstheme="minorHAnsi"/>
                <w:sz w:val="24"/>
                <w:szCs w:val="24"/>
              </w:rPr>
              <w:t xml:space="preserve">infrastructure </w:t>
            </w:r>
            <w:r w:rsidRPr="00C245AA">
              <w:rPr>
                <w:rFonts w:asciiTheme="minorHAnsi" w:hAnsiTheme="minorHAnsi" w:cstheme="minorHAnsi"/>
                <w:sz w:val="24"/>
                <w:szCs w:val="24"/>
              </w:rPr>
              <w:t>would need to be completed first.</w:t>
            </w:r>
            <w:r w:rsidR="00221490" w:rsidRPr="00C245AA">
              <w:rPr>
                <w:rFonts w:asciiTheme="minorHAnsi" w:hAnsiTheme="minorHAnsi" w:cstheme="minorHAnsi"/>
                <w:sz w:val="24"/>
                <w:szCs w:val="24"/>
              </w:rPr>
              <w:t xml:space="preserve"> </w:t>
            </w:r>
            <w:r w:rsidRPr="00C245AA">
              <w:rPr>
                <w:rFonts w:asciiTheme="minorHAnsi" w:hAnsiTheme="minorHAnsi" w:cstheme="minorHAnsi"/>
                <w:sz w:val="24"/>
                <w:szCs w:val="24"/>
              </w:rPr>
              <w:t xml:space="preserve">GL asked </w:t>
            </w:r>
            <w:r w:rsidR="00A35779" w:rsidRPr="00C245AA">
              <w:rPr>
                <w:rFonts w:asciiTheme="minorHAnsi" w:hAnsiTheme="minorHAnsi" w:cstheme="minorHAnsi"/>
                <w:sz w:val="24"/>
                <w:szCs w:val="24"/>
              </w:rPr>
              <w:t xml:space="preserve">about </w:t>
            </w:r>
            <w:r w:rsidRPr="00C245AA">
              <w:rPr>
                <w:rFonts w:asciiTheme="minorHAnsi" w:hAnsiTheme="minorHAnsi" w:cstheme="minorHAnsi"/>
                <w:sz w:val="24"/>
                <w:szCs w:val="24"/>
              </w:rPr>
              <w:t>the cost of the move</w:t>
            </w:r>
            <w:r w:rsidR="00C245AA" w:rsidRPr="00C245AA">
              <w:rPr>
                <w:rFonts w:asciiTheme="minorHAnsi" w:hAnsiTheme="minorHAnsi" w:cstheme="minorHAnsi"/>
                <w:sz w:val="24"/>
                <w:szCs w:val="24"/>
              </w:rPr>
              <w:t>.</w:t>
            </w:r>
            <w:r w:rsidRPr="00C245AA">
              <w:rPr>
                <w:rFonts w:asciiTheme="minorHAnsi" w:hAnsiTheme="minorHAnsi" w:cstheme="minorHAnsi"/>
                <w:sz w:val="24"/>
                <w:szCs w:val="24"/>
              </w:rPr>
              <w:t xml:space="preserve"> RF responded that it was £2.5million, but savings would be made as the rent on the current offices is due to increase</w:t>
            </w:r>
            <w:r w:rsidR="00CA0711" w:rsidRPr="00C245AA">
              <w:rPr>
                <w:rFonts w:asciiTheme="minorHAnsi" w:hAnsiTheme="minorHAnsi" w:cstheme="minorHAnsi"/>
                <w:sz w:val="24"/>
                <w:szCs w:val="24"/>
              </w:rPr>
              <w:t>; also</w:t>
            </w:r>
            <w:r w:rsidR="0092118C">
              <w:rPr>
                <w:rFonts w:asciiTheme="minorHAnsi" w:hAnsiTheme="minorHAnsi" w:cstheme="minorHAnsi"/>
                <w:sz w:val="24"/>
                <w:szCs w:val="24"/>
              </w:rPr>
              <w:t>,</w:t>
            </w:r>
            <w:r w:rsidRPr="00C245AA">
              <w:rPr>
                <w:rFonts w:asciiTheme="minorHAnsi" w:hAnsiTheme="minorHAnsi" w:cstheme="minorHAnsi"/>
                <w:sz w:val="24"/>
                <w:szCs w:val="24"/>
              </w:rPr>
              <w:t xml:space="preserve"> WSCC no longer provide </w:t>
            </w:r>
            <w:r w:rsidR="00CA0711" w:rsidRPr="00C245AA">
              <w:rPr>
                <w:rFonts w:asciiTheme="minorHAnsi" w:hAnsiTheme="minorHAnsi" w:cstheme="minorHAnsi"/>
                <w:sz w:val="24"/>
                <w:szCs w:val="24"/>
              </w:rPr>
              <w:t xml:space="preserve">adequate </w:t>
            </w:r>
            <w:r w:rsidRPr="00C245AA">
              <w:rPr>
                <w:rFonts w:asciiTheme="minorHAnsi" w:hAnsiTheme="minorHAnsi" w:cstheme="minorHAnsi"/>
                <w:sz w:val="24"/>
                <w:szCs w:val="24"/>
              </w:rPr>
              <w:t>meeting rooms for HDC</w:t>
            </w:r>
            <w:r w:rsidR="00CA0711" w:rsidRPr="00C245AA">
              <w:rPr>
                <w:rFonts w:asciiTheme="minorHAnsi" w:hAnsiTheme="minorHAnsi" w:cstheme="minorHAnsi"/>
                <w:sz w:val="24"/>
                <w:szCs w:val="24"/>
              </w:rPr>
              <w:t>. The new offices will give HDC more control of running costs so</w:t>
            </w:r>
            <w:r w:rsidRPr="00C245AA">
              <w:rPr>
                <w:rFonts w:asciiTheme="minorHAnsi" w:hAnsiTheme="minorHAnsi" w:cstheme="minorHAnsi"/>
                <w:sz w:val="24"/>
                <w:szCs w:val="24"/>
              </w:rPr>
              <w:t xml:space="preserve"> there would be a lower carbon footprint</w:t>
            </w:r>
            <w:r w:rsidR="00CA0711" w:rsidRPr="00C245AA">
              <w:rPr>
                <w:rFonts w:asciiTheme="minorHAnsi" w:hAnsiTheme="minorHAnsi" w:cstheme="minorHAnsi"/>
                <w:sz w:val="24"/>
                <w:szCs w:val="24"/>
              </w:rPr>
              <w:t xml:space="preserve"> and the parking provision is good</w:t>
            </w:r>
            <w:r w:rsidR="00C245AA" w:rsidRPr="00C245AA">
              <w:rPr>
                <w:rFonts w:asciiTheme="minorHAnsi" w:hAnsiTheme="minorHAnsi" w:cstheme="minorHAnsi"/>
                <w:sz w:val="24"/>
                <w:szCs w:val="24"/>
              </w:rPr>
              <w:t>.</w:t>
            </w:r>
          </w:p>
        </w:tc>
      </w:tr>
      <w:tr w:rsidR="008E1E46" w:rsidRPr="00B1253C" w14:paraId="678FE9C7" w14:textId="77777777" w:rsidTr="00C44B19">
        <w:trPr>
          <w:trHeight w:val="415"/>
        </w:trPr>
        <w:tc>
          <w:tcPr>
            <w:tcW w:w="710" w:type="dxa"/>
          </w:tcPr>
          <w:p w14:paraId="467DD206" w14:textId="489F73B8" w:rsidR="008E1E46" w:rsidRPr="00B1253C" w:rsidRDefault="008E1E46"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lastRenderedPageBreak/>
              <w:t>8.1</w:t>
            </w:r>
            <w:r w:rsidR="004804D8" w:rsidRPr="00B1253C">
              <w:rPr>
                <w:rFonts w:asciiTheme="minorHAnsi" w:hAnsiTheme="minorHAnsi" w:cstheme="minorHAnsi"/>
                <w:sz w:val="24"/>
              </w:rPr>
              <w:t>4</w:t>
            </w:r>
          </w:p>
        </w:tc>
        <w:tc>
          <w:tcPr>
            <w:tcW w:w="9368" w:type="dxa"/>
          </w:tcPr>
          <w:p w14:paraId="7B27DBAD" w14:textId="6824AE1F" w:rsidR="002820BA" w:rsidRDefault="008E1E46" w:rsidP="00803F0F">
            <w:pPr>
              <w:spacing w:after="0"/>
              <w:jc w:val="both"/>
              <w:rPr>
                <w:rFonts w:asciiTheme="minorHAnsi" w:hAnsiTheme="minorHAnsi" w:cstheme="minorHAnsi"/>
                <w:b/>
                <w:sz w:val="24"/>
                <w:szCs w:val="24"/>
              </w:rPr>
            </w:pPr>
            <w:r w:rsidRPr="00B1253C">
              <w:rPr>
                <w:rFonts w:asciiTheme="minorHAnsi" w:hAnsiTheme="minorHAnsi" w:cstheme="minorHAnsi"/>
                <w:b/>
                <w:sz w:val="24"/>
                <w:szCs w:val="24"/>
              </w:rPr>
              <w:t>HALC</w:t>
            </w:r>
          </w:p>
          <w:p w14:paraId="38C7073C" w14:textId="77777777" w:rsidR="00E84A0F" w:rsidRPr="00B1253C" w:rsidRDefault="00E84A0F" w:rsidP="00803F0F">
            <w:pPr>
              <w:spacing w:after="0"/>
              <w:jc w:val="both"/>
              <w:rPr>
                <w:rFonts w:asciiTheme="minorHAnsi" w:hAnsiTheme="minorHAnsi" w:cstheme="minorHAnsi"/>
                <w:b/>
                <w:sz w:val="24"/>
                <w:szCs w:val="24"/>
              </w:rPr>
            </w:pPr>
          </w:p>
          <w:p w14:paraId="638E5CED" w14:textId="26FDA46D" w:rsidR="00D440CB" w:rsidRPr="00B1253C" w:rsidRDefault="00B71505" w:rsidP="00221490">
            <w:pPr>
              <w:jc w:val="both"/>
              <w:rPr>
                <w:rFonts w:asciiTheme="minorHAnsi" w:hAnsiTheme="minorHAnsi" w:cstheme="minorHAnsi"/>
                <w:bCs/>
                <w:sz w:val="24"/>
                <w:szCs w:val="24"/>
              </w:rPr>
            </w:pPr>
            <w:r w:rsidRPr="00B1253C">
              <w:rPr>
                <w:rFonts w:asciiTheme="minorHAnsi" w:hAnsiTheme="minorHAnsi" w:cstheme="minorHAnsi"/>
                <w:sz w:val="24"/>
                <w:szCs w:val="24"/>
              </w:rPr>
              <w:t>IB is attending a meeting this evening as the agenda has items relevant to the NC’s</w:t>
            </w:r>
            <w:r w:rsidR="00221490">
              <w:rPr>
                <w:rFonts w:asciiTheme="minorHAnsi" w:hAnsiTheme="minorHAnsi" w:cstheme="minorHAnsi"/>
                <w:sz w:val="24"/>
                <w:szCs w:val="24"/>
              </w:rPr>
              <w:t xml:space="preserve">. </w:t>
            </w:r>
          </w:p>
        </w:tc>
      </w:tr>
      <w:tr w:rsidR="008E1E46" w:rsidRPr="00B1253C" w14:paraId="1884C471" w14:textId="77777777" w:rsidTr="00C44B19">
        <w:trPr>
          <w:trHeight w:val="158"/>
        </w:trPr>
        <w:tc>
          <w:tcPr>
            <w:tcW w:w="710" w:type="dxa"/>
          </w:tcPr>
          <w:p w14:paraId="170876E6" w14:textId="0983D887" w:rsidR="008E1E46" w:rsidRPr="00B1253C" w:rsidRDefault="008E1E46"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t>9.</w:t>
            </w:r>
          </w:p>
        </w:tc>
        <w:tc>
          <w:tcPr>
            <w:tcW w:w="9368" w:type="dxa"/>
          </w:tcPr>
          <w:p w14:paraId="14D5DDC5" w14:textId="578BBD27" w:rsidR="006A120B" w:rsidRPr="00B1253C" w:rsidRDefault="008E1E46" w:rsidP="006A120B">
            <w:pPr>
              <w:shd w:val="clear" w:color="auto" w:fill="FFFFFF"/>
              <w:jc w:val="both"/>
              <w:rPr>
                <w:rFonts w:asciiTheme="minorHAnsi" w:hAnsiTheme="minorHAnsi" w:cstheme="minorHAnsi"/>
                <w:b/>
                <w:sz w:val="24"/>
                <w:szCs w:val="24"/>
              </w:rPr>
            </w:pPr>
            <w:r w:rsidRPr="00B1253C">
              <w:rPr>
                <w:rFonts w:asciiTheme="minorHAnsi" w:hAnsiTheme="minorHAnsi" w:cstheme="minorHAnsi"/>
                <w:b/>
                <w:sz w:val="24"/>
                <w:szCs w:val="24"/>
              </w:rPr>
              <w:t>HTCP</w:t>
            </w:r>
          </w:p>
          <w:p w14:paraId="03185266" w14:textId="77777777" w:rsidR="00255C8F" w:rsidRDefault="00D440CB" w:rsidP="00E84A0F">
            <w:pPr>
              <w:shd w:val="clear" w:color="auto" w:fill="FFFFFF"/>
              <w:spacing w:after="0"/>
              <w:jc w:val="both"/>
              <w:rPr>
                <w:rFonts w:asciiTheme="minorHAnsi" w:hAnsiTheme="minorHAnsi" w:cstheme="minorHAnsi"/>
                <w:bCs/>
                <w:sz w:val="24"/>
                <w:szCs w:val="24"/>
              </w:rPr>
            </w:pPr>
            <w:r w:rsidRPr="00D440CB">
              <w:rPr>
                <w:rFonts w:asciiTheme="minorHAnsi" w:hAnsiTheme="minorHAnsi" w:cstheme="minorHAnsi"/>
                <w:b/>
                <w:sz w:val="24"/>
                <w:szCs w:val="24"/>
                <w:u w:val="single"/>
              </w:rPr>
              <w:t>Meeting of Directors on 13/1/25</w:t>
            </w:r>
            <w:r>
              <w:rPr>
                <w:rFonts w:asciiTheme="minorHAnsi" w:hAnsiTheme="minorHAnsi" w:cstheme="minorHAnsi"/>
                <w:bCs/>
                <w:sz w:val="24"/>
                <w:szCs w:val="24"/>
              </w:rPr>
              <w:t>: NH was unable to attend</w:t>
            </w:r>
            <w:r w:rsidR="00E84A0F">
              <w:rPr>
                <w:rFonts w:asciiTheme="minorHAnsi" w:hAnsiTheme="minorHAnsi" w:cstheme="minorHAnsi"/>
                <w:bCs/>
                <w:sz w:val="24"/>
                <w:szCs w:val="24"/>
              </w:rPr>
              <w:t xml:space="preserve">. </w:t>
            </w:r>
            <w:r>
              <w:rPr>
                <w:rFonts w:asciiTheme="minorHAnsi" w:hAnsiTheme="minorHAnsi" w:cstheme="minorHAnsi"/>
                <w:bCs/>
                <w:sz w:val="24"/>
                <w:szCs w:val="24"/>
              </w:rPr>
              <w:t>Next meeting is on 22/4/25.</w:t>
            </w:r>
          </w:p>
          <w:p w14:paraId="3D12E26A" w14:textId="21B7E95B" w:rsidR="00C245AA" w:rsidRPr="00B1253C" w:rsidRDefault="00C245AA" w:rsidP="00E84A0F">
            <w:pPr>
              <w:shd w:val="clear" w:color="auto" w:fill="FFFFFF"/>
              <w:spacing w:after="0"/>
              <w:jc w:val="both"/>
              <w:rPr>
                <w:rFonts w:asciiTheme="minorHAnsi" w:hAnsiTheme="minorHAnsi" w:cstheme="minorHAnsi"/>
                <w:bCs/>
                <w:sz w:val="24"/>
                <w:szCs w:val="24"/>
              </w:rPr>
            </w:pPr>
          </w:p>
        </w:tc>
      </w:tr>
      <w:tr w:rsidR="008E1E46" w:rsidRPr="00B1253C" w14:paraId="4FC54AC2" w14:textId="77777777" w:rsidTr="00C44B19">
        <w:trPr>
          <w:trHeight w:val="211"/>
        </w:trPr>
        <w:tc>
          <w:tcPr>
            <w:tcW w:w="710" w:type="dxa"/>
          </w:tcPr>
          <w:p w14:paraId="3870E4EA" w14:textId="4E8DA549" w:rsidR="008E1E46" w:rsidRPr="00B1253C" w:rsidRDefault="008B5486"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t xml:space="preserve"> </w:t>
            </w:r>
            <w:r w:rsidR="00ED103B" w:rsidRPr="00B1253C">
              <w:rPr>
                <w:rFonts w:asciiTheme="minorHAnsi" w:hAnsiTheme="minorHAnsi" w:cstheme="minorHAnsi"/>
                <w:sz w:val="24"/>
              </w:rPr>
              <w:t>10.</w:t>
            </w:r>
          </w:p>
        </w:tc>
        <w:tc>
          <w:tcPr>
            <w:tcW w:w="9368" w:type="dxa"/>
          </w:tcPr>
          <w:p w14:paraId="5E0AB1E2" w14:textId="08AC43B0" w:rsidR="008E1E46" w:rsidRPr="00B1253C" w:rsidRDefault="008E1E46" w:rsidP="00803F0F">
            <w:pPr>
              <w:shd w:val="clear" w:color="auto" w:fill="FFFFFF"/>
              <w:jc w:val="both"/>
              <w:rPr>
                <w:rFonts w:asciiTheme="minorHAnsi" w:hAnsiTheme="minorHAnsi" w:cstheme="minorHAnsi"/>
                <w:b/>
                <w:sz w:val="24"/>
                <w:szCs w:val="24"/>
              </w:rPr>
            </w:pPr>
            <w:r w:rsidRPr="00B1253C">
              <w:rPr>
                <w:rFonts w:asciiTheme="minorHAnsi" w:hAnsiTheme="minorHAnsi" w:cstheme="minorHAnsi"/>
                <w:b/>
                <w:sz w:val="24"/>
                <w:szCs w:val="24"/>
              </w:rPr>
              <w:t>Horsham Blueprint Neighbourhood Forum</w:t>
            </w:r>
          </w:p>
          <w:p w14:paraId="367C0B2B" w14:textId="42B417F8" w:rsidR="0097439B" w:rsidRPr="00B1253C" w:rsidRDefault="002820BA" w:rsidP="00803F0F">
            <w:pPr>
              <w:jc w:val="both"/>
              <w:rPr>
                <w:rFonts w:asciiTheme="minorHAnsi" w:hAnsiTheme="minorHAnsi" w:cstheme="minorHAnsi"/>
                <w:sz w:val="24"/>
                <w:szCs w:val="24"/>
              </w:rPr>
            </w:pPr>
            <w:r w:rsidRPr="00B1253C">
              <w:rPr>
                <w:rFonts w:asciiTheme="minorHAnsi" w:hAnsiTheme="minorHAnsi" w:cstheme="minorHAnsi"/>
                <w:sz w:val="24"/>
                <w:szCs w:val="24"/>
              </w:rPr>
              <w:t>Nothing to report.</w:t>
            </w:r>
          </w:p>
        </w:tc>
      </w:tr>
      <w:tr w:rsidR="008E1E46" w:rsidRPr="00B1253C" w14:paraId="4D7D97F2" w14:textId="77777777" w:rsidTr="00E60019">
        <w:trPr>
          <w:trHeight w:val="899"/>
        </w:trPr>
        <w:tc>
          <w:tcPr>
            <w:tcW w:w="710" w:type="dxa"/>
          </w:tcPr>
          <w:p w14:paraId="5ED1E205" w14:textId="1C42BF8C" w:rsidR="008E1E46" w:rsidRPr="00B1253C" w:rsidRDefault="008E1E46"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t>11.</w:t>
            </w:r>
          </w:p>
        </w:tc>
        <w:tc>
          <w:tcPr>
            <w:tcW w:w="9368" w:type="dxa"/>
          </w:tcPr>
          <w:p w14:paraId="1EFF251F" w14:textId="77777777" w:rsidR="00BA73E6" w:rsidRPr="00B1253C" w:rsidRDefault="008E1E46" w:rsidP="00803F0F">
            <w:pPr>
              <w:shd w:val="clear" w:color="auto" w:fill="FFFFFF"/>
              <w:jc w:val="both"/>
              <w:rPr>
                <w:rFonts w:asciiTheme="minorHAnsi" w:hAnsiTheme="minorHAnsi" w:cstheme="minorHAnsi"/>
                <w:b/>
                <w:sz w:val="24"/>
                <w:szCs w:val="24"/>
              </w:rPr>
            </w:pPr>
            <w:r w:rsidRPr="00B1253C">
              <w:rPr>
                <w:rFonts w:asciiTheme="minorHAnsi" w:hAnsiTheme="minorHAnsi" w:cstheme="minorHAnsi"/>
                <w:b/>
                <w:sz w:val="24"/>
                <w:szCs w:val="24"/>
              </w:rPr>
              <w:t>Members’ Questions and Comments</w:t>
            </w:r>
          </w:p>
          <w:p w14:paraId="559EF082" w14:textId="43886F8A" w:rsidR="00D137A8" w:rsidRPr="00B1253C" w:rsidRDefault="002820BA" w:rsidP="00803F0F">
            <w:pPr>
              <w:jc w:val="both"/>
              <w:rPr>
                <w:rFonts w:asciiTheme="minorHAnsi" w:hAnsiTheme="minorHAnsi" w:cstheme="minorHAnsi"/>
                <w:bCs/>
                <w:sz w:val="24"/>
                <w:szCs w:val="24"/>
              </w:rPr>
            </w:pPr>
            <w:r w:rsidRPr="00B1253C">
              <w:rPr>
                <w:rFonts w:asciiTheme="minorHAnsi" w:hAnsiTheme="minorHAnsi" w:cstheme="minorHAnsi"/>
                <w:bCs/>
                <w:sz w:val="24"/>
                <w:szCs w:val="24"/>
              </w:rPr>
              <w:t>None.</w:t>
            </w:r>
          </w:p>
        </w:tc>
      </w:tr>
      <w:tr w:rsidR="008E1E46" w:rsidRPr="00B1253C" w14:paraId="115073EA" w14:textId="77777777" w:rsidTr="00C44B19">
        <w:trPr>
          <w:trHeight w:val="171"/>
        </w:trPr>
        <w:tc>
          <w:tcPr>
            <w:tcW w:w="710" w:type="dxa"/>
          </w:tcPr>
          <w:p w14:paraId="663B0E41" w14:textId="2C3035D4" w:rsidR="008E1E46" w:rsidRPr="00B1253C" w:rsidRDefault="008E1E46"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t>12.</w:t>
            </w:r>
          </w:p>
        </w:tc>
        <w:tc>
          <w:tcPr>
            <w:tcW w:w="9368" w:type="dxa"/>
          </w:tcPr>
          <w:p w14:paraId="7676994E" w14:textId="77777777" w:rsidR="00C511AD" w:rsidRPr="00B1253C" w:rsidRDefault="008E1E46" w:rsidP="00803F0F">
            <w:pPr>
              <w:shd w:val="clear" w:color="auto" w:fill="FFFFFF"/>
              <w:spacing w:after="0"/>
              <w:rPr>
                <w:rFonts w:asciiTheme="minorHAnsi" w:hAnsiTheme="minorHAnsi" w:cstheme="minorHAnsi"/>
                <w:sz w:val="24"/>
                <w:szCs w:val="24"/>
              </w:rPr>
            </w:pPr>
            <w:r w:rsidRPr="00B1253C">
              <w:rPr>
                <w:rFonts w:asciiTheme="minorHAnsi" w:hAnsiTheme="minorHAnsi" w:cstheme="minorHAnsi"/>
                <w:b/>
                <w:sz w:val="24"/>
                <w:szCs w:val="24"/>
              </w:rPr>
              <w:t>Reports from District and County Councillors</w:t>
            </w:r>
            <w:r w:rsidR="0029303E" w:rsidRPr="00B1253C">
              <w:rPr>
                <w:rFonts w:asciiTheme="minorHAnsi" w:hAnsiTheme="minorHAnsi" w:cstheme="minorHAnsi"/>
                <w:sz w:val="24"/>
                <w:szCs w:val="24"/>
              </w:rPr>
              <w:t xml:space="preserve"> </w:t>
            </w:r>
          </w:p>
          <w:p w14:paraId="52391FC0" w14:textId="77777777" w:rsidR="00C511AD" w:rsidRPr="00B1253C" w:rsidRDefault="00C511AD" w:rsidP="00803F0F">
            <w:pPr>
              <w:shd w:val="clear" w:color="auto" w:fill="FFFFFF"/>
              <w:spacing w:after="0"/>
              <w:rPr>
                <w:rFonts w:asciiTheme="minorHAnsi" w:hAnsiTheme="minorHAnsi" w:cstheme="minorHAnsi"/>
                <w:sz w:val="24"/>
                <w:szCs w:val="24"/>
              </w:rPr>
            </w:pPr>
          </w:p>
          <w:p w14:paraId="209470FF" w14:textId="6C13B882" w:rsidR="00B44854" w:rsidRPr="00B1253C" w:rsidRDefault="009D06D2" w:rsidP="00803F0F">
            <w:pPr>
              <w:spacing w:after="0"/>
              <w:jc w:val="both"/>
              <w:rPr>
                <w:rFonts w:asciiTheme="minorHAnsi" w:hAnsiTheme="minorHAnsi" w:cstheme="minorHAnsi"/>
                <w:b/>
                <w:bCs/>
                <w:sz w:val="24"/>
                <w:szCs w:val="24"/>
              </w:rPr>
            </w:pPr>
            <w:r w:rsidRPr="00B1253C">
              <w:rPr>
                <w:rFonts w:asciiTheme="minorHAnsi" w:hAnsiTheme="minorHAnsi" w:cstheme="minorHAnsi"/>
                <w:b/>
                <w:bCs/>
                <w:sz w:val="24"/>
                <w:szCs w:val="24"/>
              </w:rPr>
              <w:t xml:space="preserve">WSCC </w:t>
            </w:r>
            <w:r w:rsidR="005A12A6" w:rsidRPr="00B1253C">
              <w:rPr>
                <w:rFonts w:asciiTheme="minorHAnsi" w:hAnsiTheme="minorHAnsi" w:cstheme="minorHAnsi"/>
                <w:b/>
                <w:bCs/>
                <w:sz w:val="24"/>
                <w:szCs w:val="24"/>
              </w:rPr>
              <w:t>Councillor</w:t>
            </w:r>
            <w:r w:rsidRPr="00B1253C">
              <w:rPr>
                <w:rFonts w:asciiTheme="minorHAnsi" w:hAnsiTheme="minorHAnsi" w:cstheme="minorHAnsi"/>
                <w:b/>
                <w:bCs/>
                <w:sz w:val="24"/>
                <w:szCs w:val="24"/>
              </w:rPr>
              <w:t xml:space="preserve"> Nigel Dennis</w:t>
            </w:r>
          </w:p>
          <w:p w14:paraId="6C17C03A" w14:textId="77777777" w:rsidR="009D06D2" w:rsidRPr="00B1253C" w:rsidRDefault="009D06D2" w:rsidP="00803F0F">
            <w:pPr>
              <w:spacing w:after="0"/>
              <w:jc w:val="both"/>
              <w:rPr>
                <w:rFonts w:asciiTheme="minorHAnsi" w:hAnsiTheme="minorHAnsi" w:cstheme="minorHAnsi"/>
                <w:b/>
                <w:bCs/>
                <w:sz w:val="24"/>
                <w:szCs w:val="24"/>
              </w:rPr>
            </w:pPr>
          </w:p>
          <w:p w14:paraId="1C76F34B" w14:textId="2D3EF69B" w:rsidR="009C67B3" w:rsidRPr="00C245AA" w:rsidRDefault="009C67B3" w:rsidP="00803F0F">
            <w:pPr>
              <w:spacing w:after="0"/>
              <w:jc w:val="both"/>
              <w:rPr>
                <w:rFonts w:asciiTheme="minorHAnsi" w:hAnsiTheme="minorHAnsi" w:cstheme="minorHAnsi"/>
                <w:sz w:val="24"/>
                <w:szCs w:val="24"/>
              </w:rPr>
            </w:pPr>
            <w:r w:rsidRPr="00C245AA">
              <w:rPr>
                <w:rFonts w:asciiTheme="minorHAnsi" w:hAnsiTheme="minorHAnsi" w:cstheme="minorHAnsi"/>
                <w:b/>
                <w:bCs/>
                <w:sz w:val="24"/>
                <w:szCs w:val="24"/>
                <w:u w:val="single"/>
              </w:rPr>
              <w:t>Former Fire Station site</w:t>
            </w:r>
            <w:r w:rsidR="00977ED7" w:rsidRPr="00C245AA">
              <w:rPr>
                <w:rFonts w:asciiTheme="minorHAnsi" w:hAnsiTheme="minorHAnsi" w:cstheme="minorHAnsi"/>
                <w:b/>
                <w:bCs/>
                <w:sz w:val="24"/>
                <w:szCs w:val="24"/>
                <w:u w:val="single"/>
              </w:rPr>
              <w:t>, Hurst Road</w:t>
            </w:r>
            <w:r w:rsidRPr="00C245AA">
              <w:rPr>
                <w:rFonts w:asciiTheme="minorHAnsi" w:hAnsiTheme="minorHAnsi" w:cstheme="minorHAnsi"/>
                <w:b/>
                <w:bCs/>
                <w:sz w:val="24"/>
                <w:szCs w:val="24"/>
                <w:u w:val="single"/>
              </w:rPr>
              <w:t>:</w:t>
            </w:r>
            <w:r w:rsidRPr="00C245AA">
              <w:rPr>
                <w:rFonts w:asciiTheme="minorHAnsi" w:hAnsiTheme="minorHAnsi" w:cstheme="minorHAnsi"/>
                <w:b/>
                <w:bCs/>
                <w:sz w:val="24"/>
                <w:szCs w:val="24"/>
              </w:rPr>
              <w:t xml:space="preserve"> </w:t>
            </w:r>
            <w:r w:rsidRPr="00C245AA">
              <w:rPr>
                <w:rFonts w:asciiTheme="minorHAnsi" w:hAnsiTheme="minorHAnsi" w:cstheme="minorHAnsi"/>
                <w:sz w:val="24"/>
                <w:szCs w:val="24"/>
              </w:rPr>
              <w:t>TM asked if the proposal to build a Care Home is going ahead</w:t>
            </w:r>
            <w:r w:rsidR="00C245AA" w:rsidRPr="00C245AA">
              <w:rPr>
                <w:rFonts w:asciiTheme="minorHAnsi" w:hAnsiTheme="minorHAnsi" w:cstheme="minorHAnsi"/>
                <w:sz w:val="24"/>
                <w:szCs w:val="24"/>
              </w:rPr>
              <w:t>.</w:t>
            </w:r>
            <w:r w:rsidRPr="00C245AA">
              <w:rPr>
                <w:rFonts w:asciiTheme="minorHAnsi" w:hAnsiTheme="minorHAnsi" w:cstheme="minorHAnsi"/>
                <w:sz w:val="24"/>
                <w:szCs w:val="24"/>
              </w:rPr>
              <w:t xml:space="preserve"> ND has not heard otherwise; it is likely that the legal matters are currently being sorted out.</w:t>
            </w:r>
          </w:p>
          <w:p w14:paraId="3CDA1F4C" w14:textId="77777777" w:rsidR="009C67B3" w:rsidRPr="00C245AA" w:rsidRDefault="009C67B3" w:rsidP="00803F0F">
            <w:pPr>
              <w:spacing w:after="0"/>
              <w:jc w:val="both"/>
              <w:rPr>
                <w:rFonts w:asciiTheme="minorHAnsi" w:hAnsiTheme="minorHAnsi" w:cstheme="minorHAnsi"/>
                <w:sz w:val="24"/>
                <w:szCs w:val="24"/>
              </w:rPr>
            </w:pPr>
          </w:p>
          <w:p w14:paraId="7BE63B8B" w14:textId="5DFCA2F7" w:rsidR="009C67B3" w:rsidRPr="00C245AA" w:rsidRDefault="009C67B3" w:rsidP="00803F0F">
            <w:pPr>
              <w:spacing w:after="0"/>
              <w:jc w:val="both"/>
              <w:rPr>
                <w:rFonts w:asciiTheme="minorHAnsi" w:hAnsiTheme="minorHAnsi" w:cstheme="minorHAnsi"/>
                <w:sz w:val="24"/>
                <w:szCs w:val="24"/>
              </w:rPr>
            </w:pPr>
            <w:r w:rsidRPr="00C245AA">
              <w:rPr>
                <w:rFonts w:asciiTheme="minorHAnsi" w:hAnsiTheme="minorHAnsi" w:cstheme="minorHAnsi"/>
                <w:b/>
                <w:bCs/>
                <w:sz w:val="24"/>
                <w:szCs w:val="24"/>
                <w:u w:val="single"/>
              </w:rPr>
              <w:t>HGV Routes</w:t>
            </w:r>
            <w:r w:rsidRPr="00C245AA">
              <w:rPr>
                <w:rFonts w:asciiTheme="minorHAnsi" w:hAnsiTheme="minorHAnsi" w:cstheme="minorHAnsi"/>
                <w:sz w:val="24"/>
                <w:szCs w:val="24"/>
              </w:rPr>
              <w:t>: Steve Douglas, WSCC Highways Improvements Manager, is arranging a meeting with stakeholders – date to be confirmed.</w:t>
            </w:r>
          </w:p>
          <w:p w14:paraId="10312BA5" w14:textId="77777777" w:rsidR="009C67B3" w:rsidRPr="00C245AA" w:rsidRDefault="009C67B3" w:rsidP="00803F0F">
            <w:pPr>
              <w:spacing w:after="0"/>
              <w:jc w:val="both"/>
              <w:rPr>
                <w:rFonts w:asciiTheme="minorHAnsi" w:hAnsiTheme="minorHAnsi" w:cstheme="minorHAnsi"/>
                <w:sz w:val="24"/>
                <w:szCs w:val="24"/>
              </w:rPr>
            </w:pPr>
          </w:p>
          <w:p w14:paraId="0E31DF8C" w14:textId="56457700" w:rsidR="009C67B3" w:rsidRPr="00C245AA" w:rsidRDefault="009C67B3" w:rsidP="00803F0F">
            <w:pPr>
              <w:spacing w:after="0"/>
              <w:jc w:val="both"/>
              <w:rPr>
                <w:rFonts w:asciiTheme="minorHAnsi" w:hAnsiTheme="minorHAnsi" w:cstheme="minorHAnsi"/>
                <w:sz w:val="24"/>
                <w:szCs w:val="24"/>
              </w:rPr>
            </w:pPr>
            <w:r w:rsidRPr="00C245AA">
              <w:rPr>
                <w:rFonts w:asciiTheme="minorHAnsi" w:hAnsiTheme="minorHAnsi" w:cstheme="minorHAnsi"/>
                <w:b/>
                <w:bCs/>
                <w:sz w:val="24"/>
                <w:szCs w:val="24"/>
                <w:u w:val="single"/>
              </w:rPr>
              <w:t>Wimblehurst Road Closure</w:t>
            </w:r>
            <w:r w:rsidRPr="00C245AA">
              <w:rPr>
                <w:rFonts w:asciiTheme="minorHAnsi" w:hAnsiTheme="minorHAnsi" w:cstheme="minorHAnsi"/>
                <w:sz w:val="24"/>
                <w:szCs w:val="24"/>
              </w:rPr>
              <w:t>: A closure will take place between 25/2/25 to 7/3/25 to upgrade an Electrical Substation and provide</w:t>
            </w:r>
            <w:r w:rsidR="00255C8F" w:rsidRPr="00C245AA">
              <w:rPr>
                <w:rFonts w:asciiTheme="minorHAnsi" w:hAnsiTheme="minorHAnsi" w:cstheme="minorHAnsi"/>
                <w:sz w:val="24"/>
                <w:szCs w:val="24"/>
              </w:rPr>
              <w:t xml:space="preserve"> a</w:t>
            </w:r>
            <w:r w:rsidRPr="00C245AA">
              <w:rPr>
                <w:rFonts w:asciiTheme="minorHAnsi" w:hAnsiTheme="minorHAnsi" w:cstheme="minorHAnsi"/>
                <w:sz w:val="24"/>
                <w:szCs w:val="24"/>
              </w:rPr>
              <w:t xml:space="preserve"> new supply to Vincent House (former Action Medical Research centre). The road is to be closed from the junction with North Parade to the junction with Parsonage Road, and there will be a diversion route via Hurst Road and Parsonage Road.</w:t>
            </w:r>
          </w:p>
          <w:p w14:paraId="276B0011" w14:textId="77777777" w:rsidR="009C67B3" w:rsidRPr="00C245AA" w:rsidRDefault="009C67B3" w:rsidP="00803F0F">
            <w:pPr>
              <w:spacing w:after="0"/>
              <w:jc w:val="both"/>
              <w:rPr>
                <w:rFonts w:asciiTheme="minorHAnsi" w:hAnsiTheme="minorHAnsi" w:cstheme="minorHAnsi"/>
                <w:sz w:val="24"/>
                <w:szCs w:val="24"/>
              </w:rPr>
            </w:pPr>
          </w:p>
          <w:p w14:paraId="26D2E6E8" w14:textId="64C1683F" w:rsidR="009C67B3" w:rsidRPr="00C245AA" w:rsidRDefault="009C67B3" w:rsidP="00803F0F">
            <w:pPr>
              <w:spacing w:after="0"/>
              <w:jc w:val="both"/>
              <w:rPr>
                <w:rFonts w:asciiTheme="minorHAnsi" w:hAnsiTheme="minorHAnsi" w:cstheme="minorHAnsi"/>
                <w:sz w:val="24"/>
                <w:szCs w:val="24"/>
              </w:rPr>
            </w:pPr>
            <w:r w:rsidRPr="00C245AA">
              <w:rPr>
                <w:rFonts w:asciiTheme="minorHAnsi" w:hAnsiTheme="minorHAnsi" w:cstheme="minorHAnsi"/>
                <w:b/>
                <w:bCs/>
                <w:sz w:val="24"/>
                <w:szCs w:val="24"/>
                <w:u w:val="single"/>
              </w:rPr>
              <w:t>WSCC Road Safety Strategy Consultation</w:t>
            </w:r>
            <w:r w:rsidRPr="00C245AA">
              <w:rPr>
                <w:rFonts w:asciiTheme="minorHAnsi" w:hAnsiTheme="minorHAnsi" w:cstheme="minorHAnsi"/>
                <w:sz w:val="24"/>
                <w:szCs w:val="24"/>
              </w:rPr>
              <w:t>: HDNC has been consulted. The deadline is 2/2/25.</w:t>
            </w:r>
          </w:p>
          <w:p w14:paraId="4263F2C3" w14:textId="77777777" w:rsidR="009C67B3" w:rsidRPr="00C245AA" w:rsidRDefault="009C67B3" w:rsidP="00803F0F">
            <w:pPr>
              <w:spacing w:after="0"/>
              <w:jc w:val="both"/>
              <w:rPr>
                <w:rFonts w:asciiTheme="minorHAnsi" w:hAnsiTheme="minorHAnsi" w:cstheme="minorHAnsi"/>
                <w:sz w:val="24"/>
                <w:szCs w:val="24"/>
              </w:rPr>
            </w:pPr>
          </w:p>
          <w:p w14:paraId="325AD892" w14:textId="116F7A0B" w:rsidR="009C67B3" w:rsidRPr="00C245AA" w:rsidRDefault="009C67B3" w:rsidP="00803F0F">
            <w:pPr>
              <w:spacing w:after="0"/>
              <w:jc w:val="both"/>
              <w:rPr>
                <w:rFonts w:asciiTheme="minorHAnsi" w:hAnsiTheme="minorHAnsi" w:cstheme="minorHAnsi"/>
                <w:sz w:val="24"/>
                <w:szCs w:val="24"/>
              </w:rPr>
            </w:pPr>
            <w:r w:rsidRPr="00C245AA">
              <w:rPr>
                <w:rFonts w:asciiTheme="minorHAnsi" w:hAnsiTheme="minorHAnsi" w:cstheme="minorHAnsi"/>
                <w:b/>
                <w:bCs/>
                <w:sz w:val="24"/>
                <w:szCs w:val="24"/>
                <w:u w:val="single"/>
              </w:rPr>
              <w:t>Local Government Devolution</w:t>
            </w:r>
            <w:r w:rsidRPr="00C245AA">
              <w:rPr>
                <w:rFonts w:asciiTheme="minorHAnsi" w:hAnsiTheme="minorHAnsi" w:cstheme="minorHAnsi"/>
                <w:sz w:val="24"/>
                <w:szCs w:val="24"/>
              </w:rPr>
              <w:t xml:space="preserve">: The County Council elections in May could be cancelled. It would be 3 years before the new </w:t>
            </w:r>
            <w:r w:rsidR="00255C8F" w:rsidRPr="00C245AA">
              <w:rPr>
                <w:rFonts w:asciiTheme="minorHAnsi" w:hAnsiTheme="minorHAnsi" w:cstheme="minorHAnsi"/>
                <w:sz w:val="24"/>
                <w:szCs w:val="24"/>
              </w:rPr>
              <w:t xml:space="preserve">unitary authority </w:t>
            </w:r>
            <w:r w:rsidRPr="00C245AA">
              <w:rPr>
                <w:rFonts w:asciiTheme="minorHAnsi" w:hAnsiTheme="minorHAnsi" w:cstheme="minorHAnsi"/>
                <w:sz w:val="24"/>
                <w:szCs w:val="24"/>
              </w:rPr>
              <w:t>structure would be in place</w:t>
            </w:r>
            <w:r w:rsidR="001373BD" w:rsidRPr="00C245AA">
              <w:rPr>
                <w:rFonts w:asciiTheme="minorHAnsi" w:hAnsiTheme="minorHAnsi" w:cstheme="minorHAnsi"/>
                <w:sz w:val="24"/>
                <w:szCs w:val="24"/>
              </w:rPr>
              <w:t xml:space="preserve"> and there would</w:t>
            </w:r>
            <w:r w:rsidRPr="00C245AA">
              <w:rPr>
                <w:rFonts w:asciiTheme="minorHAnsi" w:hAnsiTheme="minorHAnsi" w:cstheme="minorHAnsi"/>
                <w:sz w:val="24"/>
                <w:szCs w:val="24"/>
              </w:rPr>
              <w:t xml:space="preserve"> be a Mayoral election.</w:t>
            </w:r>
          </w:p>
          <w:p w14:paraId="2C8FAA4C" w14:textId="77777777" w:rsidR="001373BD" w:rsidRPr="00B1253C" w:rsidRDefault="001373BD" w:rsidP="00803F0F">
            <w:pPr>
              <w:spacing w:after="0"/>
              <w:jc w:val="both"/>
              <w:rPr>
                <w:rFonts w:asciiTheme="minorHAnsi" w:hAnsiTheme="minorHAnsi" w:cstheme="minorHAnsi"/>
                <w:color w:val="FF0000"/>
                <w:sz w:val="24"/>
                <w:szCs w:val="24"/>
              </w:rPr>
            </w:pPr>
          </w:p>
          <w:p w14:paraId="6CD32CC5" w14:textId="1713A2D5" w:rsidR="001373BD" w:rsidRPr="00B1253C" w:rsidRDefault="001373BD" w:rsidP="00803F0F">
            <w:pPr>
              <w:spacing w:after="0"/>
              <w:jc w:val="both"/>
              <w:rPr>
                <w:rFonts w:asciiTheme="minorHAnsi" w:hAnsiTheme="minorHAnsi" w:cstheme="minorHAnsi"/>
                <w:b/>
                <w:bCs/>
                <w:sz w:val="24"/>
                <w:szCs w:val="24"/>
              </w:rPr>
            </w:pPr>
            <w:r w:rsidRPr="00B1253C">
              <w:rPr>
                <w:rFonts w:asciiTheme="minorHAnsi" w:hAnsiTheme="minorHAnsi" w:cstheme="minorHAnsi"/>
                <w:b/>
                <w:bCs/>
                <w:sz w:val="24"/>
                <w:szCs w:val="24"/>
              </w:rPr>
              <w:t>WSCC Councillor Andrew Baldwin</w:t>
            </w:r>
          </w:p>
          <w:p w14:paraId="15F7CE6E" w14:textId="77777777" w:rsidR="001373BD" w:rsidRPr="00B1253C" w:rsidRDefault="001373BD" w:rsidP="00803F0F">
            <w:pPr>
              <w:spacing w:after="0"/>
              <w:jc w:val="both"/>
              <w:rPr>
                <w:rFonts w:asciiTheme="minorHAnsi" w:hAnsiTheme="minorHAnsi" w:cstheme="minorHAnsi"/>
                <w:color w:val="FF0000"/>
                <w:sz w:val="24"/>
                <w:szCs w:val="24"/>
              </w:rPr>
            </w:pPr>
          </w:p>
          <w:p w14:paraId="3060B3F4" w14:textId="63876DCD" w:rsidR="001373BD" w:rsidRPr="00C245AA" w:rsidRDefault="001373BD" w:rsidP="00803F0F">
            <w:pPr>
              <w:spacing w:after="0"/>
              <w:jc w:val="both"/>
              <w:rPr>
                <w:rFonts w:asciiTheme="minorHAnsi" w:hAnsiTheme="minorHAnsi" w:cstheme="minorHAnsi"/>
                <w:sz w:val="24"/>
                <w:szCs w:val="24"/>
              </w:rPr>
            </w:pPr>
            <w:r w:rsidRPr="00C245AA">
              <w:rPr>
                <w:rFonts w:asciiTheme="minorHAnsi" w:hAnsiTheme="minorHAnsi" w:cstheme="minorHAnsi"/>
                <w:b/>
                <w:bCs/>
                <w:sz w:val="24"/>
                <w:szCs w:val="24"/>
                <w:u w:val="single"/>
              </w:rPr>
              <w:t>Council Tax</w:t>
            </w:r>
            <w:r w:rsidRPr="00C245AA">
              <w:rPr>
                <w:rFonts w:asciiTheme="minorHAnsi" w:hAnsiTheme="minorHAnsi" w:cstheme="minorHAnsi"/>
                <w:sz w:val="24"/>
                <w:szCs w:val="24"/>
              </w:rPr>
              <w:t>: There is to be an increase in Council Tax in 2025/26 of 4.99% comprising 2.0% for Adults’ Social Care and 2.99% for General Fund services.</w:t>
            </w:r>
          </w:p>
          <w:p w14:paraId="700035D1" w14:textId="77777777" w:rsidR="001373BD" w:rsidRPr="00B1253C" w:rsidRDefault="001373BD" w:rsidP="00803F0F">
            <w:pPr>
              <w:spacing w:after="0"/>
              <w:jc w:val="both"/>
              <w:rPr>
                <w:rFonts w:asciiTheme="minorHAnsi" w:hAnsiTheme="minorHAnsi" w:cstheme="minorHAnsi"/>
                <w:color w:val="FF0000"/>
                <w:sz w:val="24"/>
                <w:szCs w:val="24"/>
              </w:rPr>
            </w:pPr>
          </w:p>
          <w:p w14:paraId="181C102D" w14:textId="79118CB1" w:rsidR="00255C8F" w:rsidRPr="00C245AA" w:rsidRDefault="001373BD" w:rsidP="00803F0F">
            <w:pPr>
              <w:spacing w:after="0"/>
              <w:jc w:val="both"/>
              <w:rPr>
                <w:rFonts w:asciiTheme="minorHAnsi" w:hAnsiTheme="minorHAnsi" w:cstheme="minorHAnsi"/>
                <w:sz w:val="24"/>
                <w:szCs w:val="24"/>
              </w:rPr>
            </w:pPr>
            <w:r w:rsidRPr="00C245AA">
              <w:rPr>
                <w:rFonts w:asciiTheme="minorHAnsi" w:hAnsiTheme="minorHAnsi" w:cstheme="minorHAnsi"/>
                <w:b/>
                <w:bCs/>
                <w:sz w:val="24"/>
                <w:szCs w:val="24"/>
                <w:u w:val="single"/>
              </w:rPr>
              <w:lastRenderedPageBreak/>
              <w:t>Millais School:</w:t>
            </w:r>
            <w:r w:rsidRPr="00C245AA">
              <w:rPr>
                <w:rFonts w:asciiTheme="minorHAnsi" w:hAnsiTheme="minorHAnsi" w:cstheme="minorHAnsi"/>
                <w:sz w:val="24"/>
                <w:szCs w:val="24"/>
              </w:rPr>
              <w:t xml:space="preserve"> The all-girls school is to change to co-educational from September 2026.</w:t>
            </w:r>
          </w:p>
          <w:p w14:paraId="78E2D1DF" w14:textId="77777777" w:rsidR="0039226C" w:rsidRPr="00B1253C" w:rsidRDefault="0039226C" w:rsidP="00803F0F">
            <w:pPr>
              <w:spacing w:after="0"/>
              <w:jc w:val="both"/>
              <w:rPr>
                <w:rFonts w:asciiTheme="minorHAnsi" w:hAnsiTheme="minorHAnsi" w:cstheme="minorHAnsi"/>
                <w:sz w:val="24"/>
                <w:szCs w:val="24"/>
              </w:rPr>
            </w:pPr>
          </w:p>
          <w:p w14:paraId="2876F2ED" w14:textId="562510F0" w:rsidR="0039226C" w:rsidRPr="00B1253C" w:rsidRDefault="009C74EA" w:rsidP="00803F0F">
            <w:pPr>
              <w:spacing w:after="0"/>
              <w:jc w:val="both"/>
              <w:rPr>
                <w:rFonts w:asciiTheme="minorHAnsi" w:hAnsiTheme="minorHAnsi" w:cstheme="minorHAnsi"/>
                <w:b/>
                <w:bCs/>
                <w:sz w:val="24"/>
                <w:szCs w:val="24"/>
              </w:rPr>
            </w:pPr>
            <w:r w:rsidRPr="00B1253C">
              <w:rPr>
                <w:rFonts w:asciiTheme="minorHAnsi" w:hAnsiTheme="minorHAnsi" w:cstheme="minorHAnsi"/>
                <w:b/>
                <w:bCs/>
                <w:sz w:val="24"/>
                <w:szCs w:val="24"/>
              </w:rPr>
              <w:t>HDC Councillor Ruth Fletcher</w:t>
            </w:r>
          </w:p>
          <w:p w14:paraId="2B1B16D2" w14:textId="77777777" w:rsidR="009C74EA" w:rsidRPr="00B1253C" w:rsidRDefault="009C74EA" w:rsidP="00803F0F">
            <w:pPr>
              <w:spacing w:after="0"/>
              <w:jc w:val="both"/>
              <w:rPr>
                <w:rFonts w:asciiTheme="minorHAnsi" w:hAnsiTheme="minorHAnsi" w:cstheme="minorHAnsi"/>
                <w:sz w:val="24"/>
                <w:szCs w:val="24"/>
              </w:rPr>
            </w:pPr>
          </w:p>
          <w:p w14:paraId="41D1B07C" w14:textId="07A55310" w:rsidR="00310D8C" w:rsidRPr="009B48C4" w:rsidRDefault="001373BD" w:rsidP="00803F0F">
            <w:pPr>
              <w:spacing w:after="0"/>
              <w:jc w:val="both"/>
              <w:rPr>
                <w:rFonts w:asciiTheme="minorHAnsi" w:hAnsiTheme="minorHAnsi" w:cstheme="minorHAnsi"/>
                <w:sz w:val="24"/>
                <w:szCs w:val="24"/>
              </w:rPr>
            </w:pPr>
            <w:r w:rsidRPr="009B48C4">
              <w:rPr>
                <w:rFonts w:asciiTheme="minorHAnsi" w:hAnsiTheme="minorHAnsi" w:cstheme="minorHAnsi"/>
                <w:b/>
                <w:bCs/>
                <w:sz w:val="24"/>
                <w:szCs w:val="24"/>
                <w:u w:val="single"/>
              </w:rPr>
              <w:t>HDC Budget</w:t>
            </w:r>
            <w:r w:rsidRPr="009B48C4">
              <w:rPr>
                <w:rFonts w:asciiTheme="minorHAnsi" w:hAnsiTheme="minorHAnsi" w:cstheme="minorHAnsi"/>
                <w:sz w:val="24"/>
                <w:szCs w:val="24"/>
              </w:rPr>
              <w:t xml:space="preserve">: Due to inflation and increased salary costs, service charges will be put up. </w:t>
            </w:r>
            <w:r w:rsidR="00310D8C" w:rsidRPr="009B48C4">
              <w:rPr>
                <w:rFonts w:asciiTheme="minorHAnsi" w:hAnsiTheme="minorHAnsi" w:cstheme="minorHAnsi"/>
                <w:sz w:val="24"/>
                <w:szCs w:val="24"/>
              </w:rPr>
              <w:t xml:space="preserve">The Council Tax will go up by £4.67 per year for Band D. </w:t>
            </w:r>
            <w:r w:rsidR="002C246A" w:rsidRPr="009B48C4">
              <w:rPr>
                <w:rFonts w:asciiTheme="minorHAnsi" w:hAnsiTheme="minorHAnsi" w:cstheme="minorHAnsi"/>
                <w:sz w:val="24"/>
                <w:szCs w:val="24"/>
              </w:rPr>
              <w:t>The special charge for the 2025/26 financial year for Horsham District Council is 9.1% higher than the previous year, or £3.38. This is part of a 2.99% increase in council tax, which also includes a 2.7% increase in the Horsham Council Tax.</w:t>
            </w:r>
            <w:r w:rsidR="00310D8C" w:rsidRPr="009B48C4">
              <w:rPr>
                <w:rFonts w:asciiTheme="minorHAnsi" w:hAnsiTheme="minorHAnsi" w:cstheme="minorHAnsi"/>
                <w:sz w:val="24"/>
                <w:szCs w:val="24"/>
              </w:rPr>
              <w:t xml:space="preserve"> This will balance the budget.</w:t>
            </w:r>
          </w:p>
          <w:p w14:paraId="15E1FA63" w14:textId="4B789690" w:rsidR="00310D8C" w:rsidRPr="009B48C4" w:rsidRDefault="00310D8C" w:rsidP="00803F0F">
            <w:pPr>
              <w:spacing w:after="0"/>
              <w:jc w:val="both"/>
              <w:rPr>
                <w:rFonts w:asciiTheme="minorHAnsi" w:hAnsiTheme="minorHAnsi" w:cstheme="minorHAnsi"/>
                <w:sz w:val="24"/>
                <w:szCs w:val="24"/>
              </w:rPr>
            </w:pPr>
            <w:r w:rsidRPr="009B48C4">
              <w:rPr>
                <w:rFonts w:asciiTheme="minorHAnsi" w:hAnsiTheme="minorHAnsi" w:cstheme="minorHAnsi"/>
                <w:sz w:val="24"/>
                <w:szCs w:val="24"/>
              </w:rPr>
              <w:t xml:space="preserve">There is </w:t>
            </w:r>
            <w:r w:rsidR="00977ED7" w:rsidRPr="009B48C4">
              <w:rPr>
                <w:rFonts w:asciiTheme="minorHAnsi" w:hAnsiTheme="minorHAnsi" w:cstheme="minorHAnsi"/>
                <w:sz w:val="24"/>
                <w:szCs w:val="24"/>
              </w:rPr>
              <w:t xml:space="preserve">some external </w:t>
            </w:r>
            <w:r w:rsidRPr="009B48C4">
              <w:rPr>
                <w:rFonts w:asciiTheme="minorHAnsi" w:hAnsiTheme="minorHAnsi" w:cstheme="minorHAnsi"/>
                <w:sz w:val="24"/>
                <w:szCs w:val="24"/>
              </w:rPr>
              <w:t xml:space="preserve">funding for </w:t>
            </w:r>
            <w:r w:rsidR="00255C8F" w:rsidRPr="009B48C4">
              <w:rPr>
                <w:rFonts w:asciiTheme="minorHAnsi" w:hAnsiTheme="minorHAnsi" w:cstheme="minorHAnsi"/>
                <w:sz w:val="24"/>
                <w:szCs w:val="24"/>
              </w:rPr>
              <w:t xml:space="preserve">a </w:t>
            </w:r>
            <w:r w:rsidRPr="009B48C4">
              <w:rPr>
                <w:rFonts w:asciiTheme="minorHAnsi" w:hAnsiTheme="minorHAnsi" w:cstheme="minorHAnsi"/>
                <w:sz w:val="24"/>
                <w:szCs w:val="24"/>
              </w:rPr>
              <w:t>food waste collection from April.</w:t>
            </w:r>
          </w:p>
          <w:p w14:paraId="5250943E" w14:textId="77777777" w:rsidR="00310D8C" w:rsidRPr="009B48C4" w:rsidRDefault="00310D8C" w:rsidP="00803F0F">
            <w:pPr>
              <w:spacing w:after="0"/>
              <w:jc w:val="both"/>
              <w:rPr>
                <w:rFonts w:asciiTheme="minorHAnsi" w:hAnsiTheme="minorHAnsi" w:cstheme="minorHAnsi"/>
                <w:sz w:val="24"/>
                <w:szCs w:val="24"/>
              </w:rPr>
            </w:pPr>
          </w:p>
          <w:p w14:paraId="4522F3AC" w14:textId="01F8B25C" w:rsidR="00310D8C" w:rsidRPr="009B48C4" w:rsidRDefault="00CE41BE" w:rsidP="00803F0F">
            <w:pPr>
              <w:spacing w:after="0"/>
              <w:jc w:val="both"/>
              <w:rPr>
                <w:rFonts w:asciiTheme="minorHAnsi" w:hAnsiTheme="minorHAnsi" w:cstheme="minorHAnsi"/>
                <w:sz w:val="24"/>
                <w:szCs w:val="24"/>
              </w:rPr>
            </w:pPr>
            <w:r w:rsidRPr="009B48C4">
              <w:rPr>
                <w:rFonts w:asciiTheme="minorHAnsi" w:hAnsiTheme="minorHAnsi" w:cstheme="minorHAnsi"/>
                <w:b/>
                <w:bCs/>
                <w:sz w:val="24"/>
                <w:szCs w:val="24"/>
                <w:u w:val="single"/>
              </w:rPr>
              <w:t xml:space="preserve">Capitol </w:t>
            </w:r>
            <w:proofErr w:type="spellStart"/>
            <w:r w:rsidR="00310D8C" w:rsidRPr="009B48C4">
              <w:rPr>
                <w:rFonts w:asciiTheme="minorHAnsi" w:hAnsiTheme="minorHAnsi" w:cstheme="minorHAnsi"/>
                <w:b/>
                <w:bCs/>
                <w:sz w:val="24"/>
                <w:szCs w:val="24"/>
                <w:u w:val="single"/>
              </w:rPr>
              <w:t>Pantomine</w:t>
            </w:r>
            <w:proofErr w:type="spellEnd"/>
            <w:r w:rsidRPr="009B48C4">
              <w:rPr>
                <w:rFonts w:asciiTheme="minorHAnsi" w:hAnsiTheme="minorHAnsi" w:cstheme="minorHAnsi"/>
                <w:sz w:val="24"/>
                <w:szCs w:val="24"/>
              </w:rPr>
              <w:t>: A</w:t>
            </w:r>
            <w:r w:rsidR="00310D8C" w:rsidRPr="009B48C4">
              <w:rPr>
                <w:rFonts w:asciiTheme="minorHAnsi" w:hAnsiTheme="minorHAnsi" w:cstheme="minorHAnsi"/>
                <w:sz w:val="24"/>
                <w:szCs w:val="24"/>
              </w:rPr>
              <w:t xml:space="preserve"> record number </w:t>
            </w:r>
            <w:r w:rsidR="00255C8F" w:rsidRPr="009B48C4">
              <w:rPr>
                <w:rFonts w:asciiTheme="minorHAnsi" w:hAnsiTheme="minorHAnsi" w:cstheme="minorHAnsi"/>
                <w:sz w:val="24"/>
                <w:szCs w:val="24"/>
              </w:rPr>
              <w:t xml:space="preserve">of </w:t>
            </w:r>
            <w:r w:rsidR="0067579B" w:rsidRPr="009B48C4">
              <w:rPr>
                <w:rFonts w:asciiTheme="minorHAnsi" w:hAnsiTheme="minorHAnsi" w:cstheme="minorHAnsi"/>
                <w:sz w:val="24"/>
                <w:szCs w:val="24"/>
              </w:rPr>
              <w:t xml:space="preserve">tickets </w:t>
            </w:r>
            <w:r w:rsidRPr="009B48C4">
              <w:rPr>
                <w:rFonts w:asciiTheme="minorHAnsi" w:hAnsiTheme="minorHAnsi" w:cstheme="minorHAnsi"/>
                <w:sz w:val="24"/>
                <w:szCs w:val="24"/>
              </w:rPr>
              <w:t xml:space="preserve">were </w:t>
            </w:r>
            <w:r w:rsidR="0067579B" w:rsidRPr="009B48C4">
              <w:rPr>
                <w:rFonts w:asciiTheme="minorHAnsi" w:hAnsiTheme="minorHAnsi" w:cstheme="minorHAnsi"/>
                <w:sz w:val="24"/>
                <w:szCs w:val="24"/>
              </w:rPr>
              <w:t>sold</w:t>
            </w:r>
            <w:r w:rsidR="00310D8C" w:rsidRPr="009B48C4">
              <w:rPr>
                <w:rFonts w:asciiTheme="minorHAnsi" w:hAnsiTheme="minorHAnsi" w:cstheme="minorHAnsi"/>
                <w:sz w:val="24"/>
                <w:szCs w:val="24"/>
              </w:rPr>
              <w:t>. There was a ‘Gentle Perfo</w:t>
            </w:r>
            <w:r w:rsidR="00255C8F" w:rsidRPr="009B48C4">
              <w:rPr>
                <w:rFonts w:asciiTheme="minorHAnsi" w:hAnsiTheme="minorHAnsi" w:cstheme="minorHAnsi"/>
                <w:sz w:val="24"/>
                <w:szCs w:val="24"/>
              </w:rPr>
              <w:t>r</w:t>
            </w:r>
            <w:r w:rsidR="00310D8C" w:rsidRPr="009B48C4">
              <w:rPr>
                <w:rFonts w:asciiTheme="minorHAnsi" w:hAnsiTheme="minorHAnsi" w:cstheme="minorHAnsi"/>
                <w:sz w:val="24"/>
                <w:szCs w:val="24"/>
              </w:rPr>
              <w:t>mance’ for people with additional needs</w:t>
            </w:r>
            <w:r w:rsidR="00977ED7" w:rsidRPr="009B48C4">
              <w:rPr>
                <w:rFonts w:asciiTheme="minorHAnsi" w:hAnsiTheme="minorHAnsi" w:cstheme="minorHAnsi"/>
                <w:sz w:val="24"/>
                <w:szCs w:val="24"/>
              </w:rPr>
              <w:t>,</w:t>
            </w:r>
            <w:r w:rsidR="00310D8C" w:rsidRPr="009B48C4">
              <w:rPr>
                <w:rFonts w:asciiTheme="minorHAnsi" w:hAnsiTheme="minorHAnsi" w:cstheme="minorHAnsi"/>
                <w:sz w:val="24"/>
                <w:szCs w:val="24"/>
              </w:rPr>
              <w:t xml:space="preserve"> which was very popular.</w:t>
            </w:r>
          </w:p>
          <w:p w14:paraId="26DE2565" w14:textId="77777777" w:rsidR="00255C8F" w:rsidRPr="009B48C4" w:rsidRDefault="00255C8F" w:rsidP="00803F0F">
            <w:pPr>
              <w:spacing w:after="0"/>
              <w:jc w:val="both"/>
              <w:rPr>
                <w:rFonts w:asciiTheme="minorHAnsi" w:hAnsiTheme="minorHAnsi" w:cstheme="minorHAnsi"/>
                <w:sz w:val="24"/>
                <w:szCs w:val="24"/>
              </w:rPr>
            </w:pPr>
          </w:p>
          <w:p w14:paraId="2BE0D9AF" w14:textId="5F23FF17" w:rsidR="0067579B" w:rsidRPr="009B48C4" w:rsidRDefault="00310D8C" w:rsidP="00803F0F">
            <w:pPr>
              <w:spacing w:after="0"/>
              <w:jc w:val="both"/>
              <w:rPr>
                <w:rFonts w:asciiTheme="minorHAnsi" w:hAnsiTheme="minorHAnsi" w:cstheme="minorHAnsi"/>
                <w:sz w:val="24"/>
                <w:szCs w:val="24"/>
              </w:rPr>
            </w:pPr>
            <w:r w:rsidRPr="009B48C4">
              <w:rPr>
                <w:rFonts w:asciiTheme="minorHAnsi" w:hAnsiTheme="minorHAnsi" w:cstheme="minorHAnsi"/>
                <w:b/>
                <w:bCs/>
                <w:sz w:val="24"/>
                <w:szCs w:val="24"/>
                <w:u w:val="single"/>
              </w:rPr>
              <w:t>Highwood Community Centre</w:t>
            </w:r>
            <w:r w:rsidRPr="009B48C4">
              <w:rPr>
                <w:rFonts w:asciiTheme="minorHAnsi" w:hAnsiTheme="minorHAnsi" w:cstheme="minorHAnsi"/>
                <w:sz w:val="24"/>
                <w:szCs w:val="24"/>
              </w:rPr>
              <w:t xml:space="preserve">: This was first </w:t>
            </w:r>
            <w:r w:rsidR="0067579B" w:rsidRPr="009B48C4">
              <w:rPr>
                <w:rFonts w:asciiTheme="minorHAnsi" w:hAnsiTheme="minorHAnsi" w:cstheme="minorHAnsi"/>
                <w:sz w:val="24"/>
                <w:szCs w:val="24"/>
              </w:rPr>
              <w:t>permitted</w:t>
            </w:r>
            <w:r w:rsidRPr="009B48C4">
              <w:rPr>
                <w:rFonts w:asciiTheme="minorHAnsi" w:hAnsiTheme="minorHAnsi" w:cstheme="minorHAnsi"/>
                <w:sz w:val="24"/>
                <w:szCs w:val="24"/>
              </w:rPr>
              <w:t xml:space="preserve"> back in 2017, and </w:t>
            </w:r>
            <w:r w:rsidR="0067579B" w:rsidRPr="009B48C4">
              <w:rPr>
                <w:rFonts w:asciiTheme="minorHAnsi" w:hAnsiTheme="minorHAnsi" w:cstheme="minorHAnsi"/>
                <w:sz w:val="24"/>
                <w:szCs w:val="24"/>
              </w:rPr>
              <w:t xml:space="preserve">HDC agreed </w:t>
            </w:r>
            <w:r w:rsidRPr="009B48C4">
              <w:rPr>
                <w:rFonts w:asciiTheme="minorHAnsi" w:hAnsiTheme="minorHAnsi" w:cstheme="minorHAnsi"/>
                <w:sz w:val="24"/>
                <w:szCs w:val="24"/>
              </w:rPr>
              <w:t xml:space="preserve">the funding in 2022, but </w:t>
            </w:r>
            <w:r w:rsidR="0067579B" w:rsidRPr="009B48C4">
              <w:rPr>
                <w:rFonts w:asciiTheme="minorHAnsi" w:hAnsiTheme="minorHAnsi" w:cstheme="minorHAnsi"/>
                <w:sz w:val="24"/>
                <w:szCs w:val="24"/>
              </w:rPr>
              <w:t xml:space="preserve">since then there has been no progress. This was due to increasing costs and the Nursery pulling out. The proposal is to be resurrected and local residents will be consulted again. It is likely to be a smaller hall, now that the Drill Hall is </w:t>
            </w:r>
            <w:r w:rsidR="00977ED7" w:rsidRPr="009B48C4">
              <w:rPr>
                <w:rFonts w:asciiTheme="minorHAnsi" w:hAnsiTheme="minorHAnsi" w:cstheme="minorHAnsi"/>
                <w:sz w:val="24"/>
                <w:szCs w:val="24"/>
              </w:rPr>
              <w:t xml:space="preserve">still </w:t>
            </w:r>
            <w:r w:rsidR="0067579B" w:rsidRPr="009B48C4">
              <w:rPr>
                <w:rFonts w:asciiTheme="minorHAnsi" w:hAnsiTheme="minorHAnsi" w:cstheme="minorHAnsi"/>
                <w:sz w:val="24"/>
                <w:szCs w:val="24"/>
              </w:rPr>
              <w:t>in operation</w:t>
            </w:r>
            <w:r w:rsidR="00977ED7" w:rsidRPr="009B48C4">
              <w:rPr>
                <w:rFonts w:asciiTheme="minorHAnsi" w:hAnsiTheme="minorHAnsi" w:cstheme="minorHAnsi"/>
                <w:sz w:val="24"/>
                <w:szCs w:val="24"/>
              </w:rPr>
              <w:t xml:space="preserve">. </w:t>
            </w:r>
            <w:r w:rsidR="0067579B" w:rsidRPr="009B48C4">
              <w:rPr>
                <w:rFonts w:asciiTheme="minorHAnsi" w:hAnsiTheme="minorHAnsi" w:cstheme="minorHAnsi"/>
                <w:sz w:val="24"/>
                <w:szCs w:val="24"/>
              </w:rPr>
              <w:t xml:space="preserve"> </w:t>
            </w:r>
            <w:r w:rsidR="00C325D7" w:rsidRPr="009B48C4">
              <w:rPr>
                <w:rFonts w:asciiTheme="minorHAnsi" w:hAnsiTheme="minorHAnsi" w:cstheme="minorHAnsi"/>
                <w:sz w:val="24"/>
                <w:szCs w:val="24"/>
              </w:rPr>
              <w:t>C</w:t>
            </w:r>
            <w:r w:rsidR="0067579B" w:rsidRPr="009B48C4">
              <w:rPr>
                <w:rFonts w:asciiTheme="minorHAnsi" w:hAnsiTheme="minorHAnsi" w:cstheme="minorHAnsi"/>
                <w:sz w:val="24"/>
                <w:szCs w:val="24"/>
              </w:rPr>
              <w:t>hanging facilities</w:t>
            </w:r>
            <w:r w:rsidR="00C325D7" w:rsidRPr="009B48C4">
              <w:rPr>
                <w:rFonts w:asciiTheme="minorHAnsi" w:hAnsiTheme="minorHAnsi" w:cstheme="minorHAnsi"/>
                <w:sz w:val="24"/>
                <w:szCs w:val="24"/>
              </w:rPr>
              <w:t xml:space="preserve"> and toilets are proposed to support the use of sports pitches and t</w:t>
            </w:r>
            <w:r w:rsidR="0067579B" w:rsidRPr="009B48C4">
              <w:rPr>
                <w:rFonts w:asciiTheme="minorHAnsi" w:hAnsiTheme="minorHAnsi" w:cstheme="minorHAnsi"/>
                <w:sz w:val="24"/>
                <w:szCs w:val="24"/>
              </w:rPr>
              <w:t xml:space="preserve">he hall could </w:t>
            </w:r>
            <w:r w:rsidR="00C325D7" w:rsidRPr="009B48C4">
              <w:rPr>
                <w:rFonts w:asciiTheme="minorHAnsi" w:hAnsiTheme="minorHAnsi" w:cstheme="minorHAnsi"/>
                <w:sz w:val="24"/>
                <w:szCs w:val="24"/>
              </w:rPr>
              <w:t xml:space="preserve">also </w:t>
            </w:r>
            <w:r w:rsidR="0067579B" w:rsidRPr="009B48C4">
              <w:rPr>
                <w:rFonts w:asciiTheme="minorHAnsi" w:hAnsiTheme="minorHAnsi" w:cstheme="minorHAnsi"/>
                <w:sz w:val="24"/>
                <w:szCs w:val="24"/>
              </w:rPr>
              <w:t>be used for exercise classes, parties etc.</w:t>
            </w:r>
            <w:r w:rsidR="00C325D7" w:rsidRPr="009B48C4">
              <w:rPr>
                <w:rFonts w:asciiTheme="minorHAnsi" w:hAnsiTheme="minorHAnsi" w:cstheme="minorHAnsi"/>
                <w:sz w:val="24"/>
                <w:szCs w:val="24"/>
              </w:rPr>
              <w:t xml:space="preserve"> </w:t>
            </w:r>
            <w:r w:rsidR="0067579B" w:rsidRPr="009B48C4">
              <w:rPr>
                <w:rFonts w:asciiTheme="minorHAnsi" w:hAnsiTheme="minorHAnsi" w:cstheme="minorHAnsi"/>
                <w:sz w:val="24"/>
                <w:szCs w:val="24"/>
              </w:rPr>
              <w:t>There is potential for approx. 50 parking spaces</w:t>
            </w:r>
            <w:r w:rsidR="009B48C4" w:rsidRPr="009B48C4">
              <w:rPr>
                <w:rFonts w:asciiTheme="minorHAnsi" w:hAnsiTheme="minorHAnsi" w:cstheme="minorHAnsi"/>
                <w:sz w:val="24"/>
                <w:szCs w:val="24"/>
              </w:rPr>
              <w:t>.</w:t>
            </w:r>
            <w:r w:rsidR="0067579B" w:rsidRPr="009B48C4">
              <w:rPr>
                <w:rFonts w:asciiTheme="minorHAnsi" w:hAnsiTheme="minorHAnsi" w:cstheme="minorHAnsi"/>
                <w:sz w:val="24"/>
                <w:szCs w:val="24"/>
              </w:rPr>
              <w:t xml:space="preserve"> </w:t>
            </w:r>
          </w:p>
          <w:p w14:paraId="73C43FAE" w14:textId="77777777" w:rsidR="0067579B" w:rsidRPr="00B1253C" w:rsidRDefault="0067579B" w:rsidP="00803F0F">
            <w:pPr>
              <w:spacing w:after="0"/>
              <w:jc w:val="both"/>
              <w:rPr>
                <w:rFonts w:asciiTheme="minorHAnsi" w:hAnsiTheme="minorHAnsi" w:cstheme="minorHAnsi"/>
                <w:color w:val="ED0000"/>
                <w:sz w:val="24"/>
                <w:szCs w:val="24"/>
              </w:rPr>
            </w:pPr>
          </w:p>
          <w:p w14:paraId="0D9F3EE3" w14:textId="4475D4B5" w:rsidR="0067579B" w:rsidRPr="009B48C4" w:rsidRDefault="0067579B" w:rsidP="00803F0F">
            <w:pPr>
              <w:spacing w:after="0"/>
              <w:jc w:val="both"/>
              <w:rPr>
                <w:rFonts w:asciiTheme="minorHAnsi" w:hAnsiTheme="minorHAnsi" w:cstheme="minorHAnsi"/>
                <w:sz w:val="24"/>
                <w:szCs w:val="24"/>
              </w:rPr>
            </w:pPr>
            <w:r w:rsidRPr="009B48C4">
              <w:rPr>
                <w:rFonts w:asciiTheme="minorHAnsi" w:hAnsiTheme="minorHAnsi" w:cstheme="minorHAnsi"/>
                <w:b/>
                <w:bCs/>
                <w:sz w:val="24"/>
                <w:szCs w:val="24"/>
                <w:u w:val="single"/>
              </w:rPr>
              <w:t>Devolution</w:t>
            </w:r>
            <w:r w:rsidRPr="009B48C4">
              <w:rPr>
                <w:rFonts w:asciiTheme="minorHAnsi" w:hAnsiTheme="minorHAnsi" w:cstheme="minorHAnsi"/>
                <w:sz w:val="24"/>
                <w:szCs w:val="24"/>
              </w:rPr>
              <w:t xml:space="preserve">: The local government reorganisation would result in the abolition of the District and County Councils, to be replaced with a single Unitary </w:t>
            </w:r>
            <w:r w:rsidR="00122A9A" w:rsidRPr="009B48C4">
              <w:rPr>
                <w:rFonts w:asciiTheme="minorHAnsi" w:hAnsiTheme="minorHAnsi" w:cstheme="minorHAnsi"/>
                <w:sz w:val="24"/>
                <w:szCs w:val="24"/>
              </w:rPr>
              <w:t xml:space="preserve">Authority (for West Sussex, East Sussex and Brighton </w:t>
            </w:r>
            <w:r w:rsidR="00D075B4" w:rsidRPr="009B48C4">
              <w:rPr>
                <w:rFonts w:asciiTheme="minorHAnsi" w:hAnsiTheme="minorHAnsi" w:cstheme="minorHAnsi"/>
                <w:sz w:val="24"/>
                <w:szCs w:val="24"/>
              </w:rPr>
              <w:t>and</w:t>
            </w:r>
            <w:r w:rsidR="00122A9A" w:rsidRPr="009B48C4">
              <w:rPr>
                <w:rFonts w:asciiTheme="minorHAnsi" w:hAnsiTheme="minorHAnsi" w:cstheme="minorHAnsi"/>
                <w:sz w:val="24"/>
                <w:szCs w:val="24"/>
              </w:rPr>
              <w:t xml:space="preserve"> Hove). The aim would be to keep the existing boundaries. It is in the hands of Paul Marshall, Leader of WSCC.</w:t>
            </w:r>
          </w:p>
          <w:p w14:paraId="19DF497B" w14:textId="08B99332" w:rsidR="00122A9A" w:rsidRPr="009B48C4" w:rsidRDefault="00122A9A" w:rsidP="00803F0F">
            <w:pPr>
              <w:spacing w:after="0"/>
              <w:jc w:val="both"/>
              <w:rPr>
                <w:rFonts w:asciiTheme="minorHAnsi" w:hAnsiTheme="minorHAnsi" w:cstheme="minorHAnsi"/>
                <w:sz w:val="24"/>
                <w:szCs w:val="24"/>
              </w:rPr>
            </w:pPr>
            <w:r w:rsidRPr="009B48C4">
              <w:rPr>
                <w:rFonts w:asciiTheme="minorHAnsi" w:hAnsiTheme="minorHAnsi" w:cstheme="minorHAnsi"/>
                <w:sz w:val="24"/>
                <w:szCs w:val="24"/>
              </w:rPr>
              <w:t>ND commented that it is likely there will be a Town Council for the unparished area as power would be devolved to the Parishes and Towns. WSCC Staff would have to reapply for the new</w:t>
            </w:r>
            <w:r w:rsidR="00255C8F" w:rsidRPr="009B48C4">
              <w:rPr>
                <w:rFonts w:asciiTheme="minorHAnsi" w:hAnsiTheme="minorHAnsi" w:cstheme="minorHAnsi"/>
                <w:sz w:val="24"/>
                <w:szCs w:val="24"/>
              </w:rPr>
              <w:t xml:space="preserve"> Unitary Authority</w:t>
            </w:r>
            <w:r w:rsidRPr="009B48C4">
              <w:rPr>
                <w:rFonts w:asciiTheme="minorHAnsi" w:hAnsiTheme="minorHAnsi" w:cstheme="minorHAnsi"/>
                <w:sz w:val="24"/>
                <w:szCs w:val="24"/>
              </w:rPr>
              <w:t xml:space="preserve"> jobs</w:t>
            </w:r>
            <w:r w:rsidR="00255C8F" w:rsidRPr="009B48C4">
              <w:rPr>
                <w:rFonts w:asciiTheme="minorHAnsi" w:hAnsiTheme="minorHAnsi" w:cstheme="minorHAnsi"/>
                <w:sz w:val="24"/>
                <w:szCs w:val="24"/>
              </w:rPr>
              <w:t>; it</w:t>
            </w:r>
            <w:r w:rsidRPr="009B48C4">
              <w:rPr>
                <w:rFonts w:asciiTheme="minorHAnsi" w:hAnsiTheme="minorHAnsi" w:cstheme="minorHAnsi"/>
                <w:sz w:val="24"/>
                <w:szCs w:val="24"/>
              </w:rPr>
              <w:t xml:space="preserve"> could be ready in 3 year</w:t>
            </w:r>
            <w:r w:rsidR="00CE41BE" w:rsidRPr="009B48C4">
              <w:rPr>
                <w:rFonts w:asciiTheme="minorHAnsi" w:hAnsiTheme="minorHAnsi" w:cstheme="minorHAnsi"/>
                <w:sz w:val="24"/>
                <w:szCs w:val="24"/>
              </w:rPr>
              <w:t>s’</w:t>
            </w:r>
            <w:r w:rsidRPr="009B48C4">
              <w:rPr>
                <w:rFonts w:asciiTheme="minorHAnsi" w:hAnsiTheme="minorHAnsi" w:cstheme="minorHAnsi"/>
                <w:sz w:val="24"/>
                <w:szCs w:val="24"/>
              </w:rPr>
              <w:t xml:space="preserve"> time.</w:t>
            </w:r>
            <w:r w:rsidR="00C325D7" w:rsidRPr="009B48C4">
              <w:rPr>
                <w:rFonts w:asciiTheme="minorHAnsi" w:hAnsiTheme="minorHAnsi" w:cstheme="minorHAnsi"/>
                <w:sz w:val="24"/>
                <w:szCs w:val="24"/>
              </w:rPr>
              <w:t xml:space="preserve"> </w:t>
            </w:r>
          </w:p>
          <w:p w14:paraId="239F95BD" w14:textId="77777777" w:rsidR="00122A9A" w:rsidRPr="00B1253C" w:rsidRDefault="00122A9A" w:rsidP="00803F0F">
            <w:pPr>
              <w:spacing w:after="0"/>
              <w:jc w:val="both"/>
              <w:rPr>
                <w:rFonts w:asciiTheme="minorHAnsi" w:hAnsiTheme="minorHAnsi" w:cstheme="minorHAnsi"/>
                <w:color w:val="ED0000"/>
                <w:sz w:val="24"/>
                <w:szCs w:val="24"/>
              </w:rPr>
            </w:pPr>
          </w:p>
          <w:p w14:paraId="2136CF21" w14:textId="57F173F1" w:rsidR="00CE41BE" w:rsidRPr="009B48C4" w:rsidRDefault="00122A9A" w:rsidP="00803F0F">
            <w:pPr>
              <w:spacing w:after="0"/>
              <w:jc w:val="both"/>
              <w:rPr>
                <w:rFonts w:asciiTheme="minorHAnsi" w:hAnsiTheme="minorHAnsi" w:cstheme="minorHAnsi"/>
                <w:sz w:val="24"/>
                <w:szCs w:val="24"/>
              </w:rPr>
            </w:pPr>
            <w:r w:rsidRPr="009B48C4">
              <w:rPr>
                <w:rFonts w:asciiTheme="minorHAnsi" w:hAnsiTheme="minorHAnsi" w:cstheme="minorHAnsi"/>
                <w:b/>
                <w:bCs/>
                <w:sz w:val="24"/>
                <w:szCs w:val="24"/>
                <w:u w:val="single"/>
              </w:rPr>
              <w:t>Horsham District Local Plan</w:t>
            </w:r>
            <w:r w:rsidRPr="009B48C4">
              <w:rPr>
                <w:rFonts w:asciiTheme="minorHAnsi" w:hAnsiTheme="minorHAnsi" w:cstheme="minorHAnsi"/>
                <w:sz w:val="24"/>
                <w:szCs w:val="24"/>
              </w:rPr>
              <w:t xml:space="preserve">: The </w:t>
            </w:r>
            <w:r w:rsidR="009B48C4" w:rsidRPr="009B48C4">
              <w:rPr>
                <w:rFonts w:asciiTheme="minorHAnsi" w:hAnsiTheme="minorHAnsi" w:cstheme="minorHAnsi"/>
                <w:sz w:val="24"/>
                <w:szCs w:val="24"/>
              </w:rPr>
              <w:t>Examination of the Horsham Local Plan Inspector’s</w:t>
            </w:r>
            <w:r w:rsidRPr="009B48C4">
              <w:rPr>
                <w:rFonts w:asciiTheme="minorHAnsi" w:hAnsiTheme="minorHAnsi" w:cstheme="minorHAnsi"/>
                <w:sz w:val="24"/>
                <w:szCs w:val="24"/>
              </w:rPr>
              <w:t xml:space="preserve"> </w:t>
            </w:r>
            <w:r w:rsidR="009B48C4" w:rsidRPr="009B48C4">
              <w:rPr>
                <w:rFonts w:asciiTheme="minorHAnsi" w:hAnsiTheme="minorHAnsi" w:cstheme="minorHAnsi"/>
                <w:sz w:val="24"/>
                <w:szCs w:val="24"/>
              </w:rPr>
              <w:t>Hearings</w:t>
            </w:r>
            <w:r w:rsidRPr="009B48C4">
              <w:rPr>
                <w:rFonts w:asciiTheme="minorHAnsi" w:hAnsiTheme="minorHAnsi" w:cstheme="minorHAnsi"/>
                <w:sz w:val="24"/>
                <w:szCs w:val="24"/>
              </w:rPr>
              <w:t xml:space="preserve">, which started in December, were suspended by the Inspector. It was a big shock for HDC </w:t>
            </w:r>
            <w:r w:rsidR="00221490" w:rsidRPr="009B48C4">
              <w:rPr>
                <w:rFonts w:asciiTheme="minorHAnsi" w:hAnsiTheme="minorHAnsi" w:cstheme="minorHAnsi"/>
                <w:sz w:val="24"/>
                <w:szCs w:val="24"/>
              </w:rPr>
              <w:t>as</w:t>
            </w:r>
            <w:r w:rsidRPr="009B48C4">
              <w:rPr>
                <w:rFonts w:asciiTheme="minorHAnsi" w:hAnsiTheme="minorHAnsi" w:cstheme="minorHAnsi"/>
                <w:sz w:val="24"/>
                <w:szCs w:val="24"/>
              </w:rPr>
              <w:t xml:space="preserve"> no concerns had previously been raised and Crawley’s Local Plan was passed</w:t>
            </w:r>
            <w:r w:rsidR="00BE37CB" w:rsidRPr="009B48C4">
              <w:rPr>
                <w:rFonts w:asciiTheme="minorHAnsi" w:hAnsiTheme="minorHAnsi" w:cstheme="minorHAnsi"/>
                <w:sz w:val="24"/>
                <w:szCs w:val="24"/>
              </w:rPr>
              <w:t xml:space="preserve"> on a similar basis</w:t>
            </w:r>
            <w:r w:rsidRPr="009B48C4">
              <w:rPr>
                <w:rFonts w:asciiTheme="minorHAnsi" w:hAnsiTheme="minorHAnsi" w:cstheme="minorHAnsi"/>
                <w:sz w:val="24"/>
                <w:szCs w:val="24"/>
              </w:rPr>
              <w:t>. It is thought that the Inspector was concerned about the new Government’s pressure for increased housing and Water Neutrality. There is no benefit of not having a Plan</w:t>
            </w:r>
            <w:r w:rsidR="00CE41BE" w:rsidRPr="009B48C4">
              <w:rPr>
                <w:rFonts w:asciiTheme="minorHAnsi" w:hAnsiTheme="minorHAnsi" w:cstheme="minorHAnsi"/>
                <w:sz w:val="24"/>
                <w:szCs w:val="24"/>
              </w:rPr>
              <w:t xml:space="preserve"> and Developers want a Plan in place.</w:t>
            </w:r>
          </w:p>
          <w:p w14:paraId="39CEB9CD" w14:textId="77777777" w:rsidR="00221490" w:rsidRPr="009B48C4" w:rsidRDefault="00221490" w:rsidP="00803F0F">
            <w:pPr>
              <w:spacing w:after="0"/>
              <w:jc w:val="both"/>
              <w:rPr>
                <w:rFonts w:asciiTheme="minorHAnsi" w:hAnsiTheme="minorHAnsi" w:cstheme="minorHAnsi"/>
                <w:sz w:val="24"/>
                <w:szCs w:val="24"/>
              </w:rPr>
            </w:pPr>
          </w:p>
          <w:p w14:paraId="19D9DEE6" w14:textId="2C7583DA" w:rsidR="00CE41BE" w:rsidRPr="009B48C4" w:rsidRDefault="00CE41BE" w:rsidP="00803F0F">
            <w:pPr>
              <w:spacing w:after="0"/>
              <w:jc w:val="both"/>
              <w:rPr>
                <w:rFonts w:asciiTheme="minorHAnsi" w:hAnsiTheme="minorHAnsi" w:cstheme="minorHAnsi"/>
                <w:i/>
                <w:iCs/>
                <w:sz w:val="24"/>
                <w:szCs w:val="24"/>
              </w:rPr>
            </w:pPr>
            <w:r w:rsidRPr="009B48C4">
              <w:rPr>
                <w:rFonts w:asciiTheme="minorHAnsi" w:hAnsiTheme="minorHAnsi" w:cstheme="minorHAnsi"/>
                <w:i/>
                <w:iCs/>
                <w:sz w:val="24"/>
                <w:szCs w:val="24"/>
              </w:rPr>
              <w:t>Information from HDC re. Water Neutrality: Planning permission will be subject to a ‘Grampian’ style condition restricting the commencement of development until either the applicant has secured offsetting via the Local Authority SNOWS credit scheme, or they have secured a bespoke water neutrality solution to which we agree.</w:t>
            </w:r>
          </w:p>
          <w:p w14:paraId="0B5139DD" w14:textId="77777777" w:rsidR="00CE41BE" w:rsidRPr="00B1253C" w:rsidRDefault="00CE41BE" w:rsidP="00803F0F">
            <w:pPr>
              <w:spacing w:after="0"/>
              <w:jc w:val="both"/>
              <w:rPr>
                <w:rFonts w:asciiTheme="minorHAnsi" w:hAnsiTheme="minorHAnsi" w:cstheme="minorHAnsi"/>
                <w:i/>
                <w:iCs/>
                <w:color w:val="ED0000"/>
                <w:sz w:val="24"/>
                <w:szCs w:val="24"/>
              </w:rPr>
            </w:pPr>
          </w:p>
          <w:p w14:paraId="3AAEF55F" w14:textId="314F49EE" w:rsidR="00310D8C" w:rsidRPr="009B48C4" w:rsidRDefault="00CE41BE" w:rsidP="00803F0F">
            <w:pPr>
              <w:spacing w:after="0"/>
              <w:jc w:val="both"/>
              <w:rPr>
                <w:rFonts w:asciiTheme="minorHAnsi" w:hAnsiTheme="minorHAnsi" w:cstheme="minorHAnsi"/>
                <w:sz w:val="24"/>
                <w:szCs w:val="24"/>
              </w:rPr>
            </w:pPr>
            <w:r w:rsidRPr="009B48C4">
              <w:rPr>
                <w:rFonts w:asciiTheme="minorHAnsi" w:hAnsiTheme="minorHAnsi" w:cstheme="minorHAnsi"/>
                <w:b/>
                <w:bCs/>
                <w:sz w:val="24"/>
                <w:szCs w:val="24"/>
                <w:u w:val="single"/>
              </w:rPr>
              <w:lastRenderedPageBreak/>
              <w:t>Stabbing outside Mungo’s Bar, Park Place on 21/12/24</w:t>
            </w:r>
            <w:r w:rsidRPr="009B48C4">
              <w:rPr>
                <w:rFonts w:asciiTheme="minorHAnsi" w:hAnsiTheme="minorHAnsi" w:cstheme="minorHAnsi"/>
                <w:sz w:val="24"/>
                <w:szCs w:val="24"/>
              </w:rPr>
              <w:t>: The Police have caught the person concerned, who was from Crawley.</w:t>
            </w:r>
          </w:p>
          <w:p w14:paraId="17A0DD24" w14:textId="6E8AC55C" w:rsidR="00310D8C" w:rsidRPr="00B1253C" w:rsidRDefault="00310D8C" w:rsidP="00803F0F">
            <w:pPr>
              <w:spacing w:after="0"/>
              <w:jc w:val="both"/>
              <w:rPr>
                <w:rFonts w:asciiTheme="minorHAnsi" w:hAnsiTheme="minorHAnsi" w:cstheme="minorHAnsi"/>
                <w:sz w:val="24"/>
                <w:szCs w:val="24"/>
              </w:rPr>
            </w:pPr>
          </w:p>
        </w:tc>
      </w:tr>
      <w:tr w:rsidR="008E1E46" w:rsidRPr="00B1253C" w14:paraId="12CC958C" w14:textId="77777777" w:rsidTr="005C6073">
        <w:trPr>
          <w:trHeight w:val="1287"/>
        </w:trPr>
        <w:tc>
          <w:tcPr>
            <w:tcW w:w="710" w:type="dxa"/>
          </w:tcPr>
          <w:p w14:paraId="567B9692" w14:textId="739BD18C" w:rsidR="008E1E46" w:rsidRPr="00B1253C" w:rsidRDefault="008E1E46" w:rsidP="00803F0F">
            <w:pPr>
              <w:pStyle w:val="Heading2"/>
              <w:spacing w:line="276" w:lineRule="auto"/>
              <w:jc w:val="both"/>
              <w:rPr>
                <w:rFonts w:asciiTheme="minorHAnsi" w:hAnsiTheme="minorHAnsi" w:cstheme="minorHAnsi"/>
                <w:sz w:val="24"/>
              </w:rPr>
            </w:pPr>
            <w:r w:rsidRPr="00B1253C">
              <w:rPr>
                <w:rFonts w:asciiTheme="minorHAnsi" w:hAnsiTheme="minorHAnsi" w:cstheme="minorHAnsi"/>
                <w:sz w:val="24"/>
              </w:rPr>
              <w:lastRenderedPageBreak/>
              <w:t>13.</w:t>
            </w:r>
          </w:p>
        </w:tc>
        <w:tc>
          <w:tcPr>
            <w:tcW w:w="9368" w:type="dxa"/>
          </w:tcPr>
          <w:p w14:paraId="3DFBB602" w14:textId="21F245FE" w:rsidR="00813326" w:rsidRPr="00B1253C" w:rsidRDefault="008E1E46" w:rsidP="00803F0F">
            <w:pPr>
              <w:tabs>
                <w:tab w:val="left" w:pos="6360"/>
              </w:tabs>
              <w:spacing w:after="0"/>
              <w:jc w:val="both"/>
              <w:rPr>
                <w:rFonts w:asciiTheme="minorHAnsi" w:hAnsiTheme="minorHAnsi" w:cstheme="minorHAnsi"/>
                <w:b/>
                <w:sz w:val="24"/>
                <w:szCs w:val="24"/>
              </w:rPr>
            </w:pPr>
            <w:r w:rsidRPr="00B1253C">
              <w:rPr>
                <w:rFonts w:asciiTheme="minorHAnsi" w:hAnsiTheme="minorHAnsi" w:cstheme="minorHAnsi"/>
                <w:b/>
                <w:sz w:val="24"/>
                <w:szCs w:val="24"/>
              </w:rPr>
              <w:t xml:space="preserve">Meeting closed at </w:t>
            </w:r>
            <w:r w:rsidR="009E1FC9" w:rsidRPr="00B1253C">
              <w:rPr>
                <w:rFonts w:asciiTheme="minorHAnsi" w:hAnsiTheme="minorHAnsi" w:cstheme="minorHAnsi"/>
                <w:b/>
                <w:sz w:val="24"/>
                <w:szCs w:val="24"/>
              </w:rPr>
              <w:t>8.</w:t>
            </w:r>
            <w:r w:rsidR="003922AB" w:rsidRPr="00B1253C">
              <w:rPr>
                <w:rFonts w:asciiTheme="minorHAnsi" w:hAnsiTheme="minorHAnsi" w:cstheme="minorHAnsi"/>
                <w:b/>
                <w:sz w:val="24"/>
                <w:szCs w:val="24"/>
              </w:rPr>
              <w:t>05</w:t>
            </w:r>
            <w:r w:rsidR="009A4698" w:rsidRPr="00B1253C">
              <w:rPr>
                <w:rFonts w:asciiTheme="minorHAnsi" w:hAnsiTheme="minorHAnsi" w:cstheme="minorHAnsi"/>
                <w:b/>
                <w:sz w:val="24"/>
                <w:szCs w:val="24"/>
              </w:rPr>
              <w:t xml:space="preserve"> </w:t>
            </w:r>
            <w:r w:rsidR="00E05865" w:rsidRPr="00B1253C">
              <w:rPr>
                <w:rFonts w:asciiTheme="minorHAnsi" w:hAnsiTheme="minorHAnsi" w:cstheme="minorHAnsi"/>
                <w:b/>
                <w:sz w:val="24"/>
                <w:szCs w:val="24"/>
              </w:rPr>
              <w:t>pm</w:t>
            </w:r>
          </w:p>
          <w:p w14:paraId="2CEC1C15" w14:textId="77777777" w:rsidR="00813326" w:rsidRPr="00B1253C" w:rsidRDefault="00813326" w:rsidP="00803F0F">
            <w:pPr>
              <w:tabs>
                <w:tab w:val="left" w:pos="6360"/>
              </w:tabs>
              <w:spacing w:after="0"/>
              <w:jc w:val="both"/>
              <w:rPr>
                <w:rFonts w:asciiTheme="minorHAnsi" w:hAnsiTheme="minorHAnsi" w:cstheme="minorHAnsi"/>
                <w:b/>
                <w:sz w:val="24"/>
                <w:szCs w:val="24"/>
              </w:rPr>
            </w:pPr>
          </w:p>
          <w:p w14:paraId="20E6F707" w14:textId="0C382405" w:rsidR="000E301A" w:rsidRPr="00B1253C" w:rsidRDefault="00672A83" w:rsidP="00803F0F">
            <w:pPr>
              <w:tabs>
                <w:tab w:val="left" w:pos="6360"/>
              </w:tabs>
              <w:spacing w:after="0"/>
              <w:jc w:val="both"/>
              <w:rPr>
                <w:rFonts w:asciiTheme="minorHAnsi" w:hAnsiTheme="minorHAnsi" w:cstheme="minorHAnsi"/>
                <w:bCs/>
                <w:sz w:val="24"/>
                <w:szCs w:val="24"/>
              </w:rPr>
            </w:pPr>
            <w:r w:rsidRPr="00B1253C">
              <w:rPr>
                <w:rFonts w:asciiTheme="minorHAnsi" w:hAnsiTheme="minorHAnsi" w:cstheme="minorHAnsi"/>
                <w:bCs/>
                <w:sz w:val="24"/>
                <w:szCs w:val="24"/>
              </w:rPr>
              <w:t>Next meeting</w:t>
            </w:r>
            <w:r w:rsidR="00E05865" w:rsidRPr="00B1253C">
              <w:rPr>
                <w:rFonts w:asciiTheme="minorHAnsi" w:hAnsiTheme="minorHAnsi" w:cstheme="minorHAnsi"/>
                <w:bCs/>
                <w:sz w:val="24"/>
                <w:szCs w:val="24"/>
              </w:rPr>
              <w:t xml:space="preserve"> </w:t>
            </w:r>
            <w:r w:rsidR="003922AB" w:rsidRPr="00B1253C">
              <w:rPr>
                <w:rFonts w:asciiTheme="minorHAnsi" w:hAnsiTheme="minorHAnsi" w:cstheme="minorHAnsi"/>
                <w:bCs/>
                <w:sz w:val="24"/>
                <w:szCs w:val="24"/>
              </w:rPr>
              <w:t>20.2</w:t>
            </w:r>
            <w:r w:rsidR="009A4698" w:rsidRPr="00B1253C">
              <w:rPr>
                <w:rFonts w:asciiTheme="minorHAnsi" w:hAnsiTheme="minorHAnsi" w:cstheme="minorHAnsi"/>
                <w:bCs/>
                <w:sz w:val="24"/>
                <w:szCs w:val="24"/>
              </w:rPr>
              <w:t>.2</w:t>
            </w:r>
            <w:r w:rsidR="00E757DE" w:rsidRPr="00B1253C">
              <w:rPr>
                <w:rFonts w:asciiTheme="minorHAnsi" w:hAnsiTheme="minorHAnsi" w:cstheme="minorHAnsi"/>
                <w:bCs/>
                <w:sz w:val="24"/>
                <w:szCs w:val="24"/>
              </w:rPr>
              <w:t>5</w:t>
            </w:r>
          </w:p>
          <w:p w14:paraId="3AE23308" w14:textId="60CA9B85" w:rsidR="008355DB" w:rsidRPr="00B1253C" w:rsidRDefault="008355DB" w:rsidP="00803F0F">
            <w:pPr>
              <w:tabs>
                <w:tab w:val="left" w:pos="6360"/>
              </w:tabs>
              <w:spacing w:after="0"/>
              <w:jc w:val="both"/>
              <w:rPr>
                <w:rFonts w:asciiTheme="minorHAnsi" w:hAnsiTheme="minorHAnsi" w:cstheme="minorHAnsi"/>
                <w:bCs/>
                <w:sz w:val="24"/>
                <w:szCs w:val="24"/>
              </w:rPr>
            </w:pPr>
          </w:p>
        </w:tc>
      </w:tr>
    </w:tbl>
    <w:p w14:paraId="18AB0BAA" w14:textId="77777777" w:rsidR="00F03053" w:rsidRPr="00B1253C" w:rsidRDefault="00F03053" w:rsidP="00803F0F">
      <w:pPr>
        <w:jc w:val="both"/>
        <w:rPr>
          <w:rFonts w:asciiTheme="minorHAnsi" w:hAnsiTheme="minorHAnsi" w:cstheme="minorHAnsi"/>
          <w:b/>
          <w:strike/>
          <w:sz w:val="24"/>
          <w:szCs w:val="24"/>
          <w:lang w:eastAsia="en-US"/>
        </w:rPr>
      </w:pPr>
    </w:p>
    <w:sectPr w:rsidR="00F03053" w:rsidRPr="00B1253C" w:rsidSect="00064E1B">
      <w:footerReference w:type="even" r:id="rId9"/>
      <w:footerReference w:type="default" r:id="rId10"/>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F0642" w14:textId="77777777" w:rsidR="00493B8C" w:rsidRDefault="00493B8C" w:rsidP="00F62272">
      <w:pPr>
        <w:spacing w:after="0" w:line="240" w:lineRule="auto"/>
      </w:pPr>
      <w:r>
        <w:separator/>
      </w:r>
    </w:p>
  </w:endnote>
  <w:endnote w:type="continuationSeparator" w:id="0">
    <w:p w14:paraId="28D1EB87" w14:textId="77777777" w:rsidR="00493B8C" w:rsidRDefault="00493B8C"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7851E" w14:textId="77777777" w:rsidR="00FD5E53" w:rsidRDefault="00FD5E53"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FD5E53" w:rsidRDefault="00FD5E53"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307B" w14:textId="77777777" w:rsidR="00FD5E53" w:rsidRDefault="00FD5E53"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4586C" w14:textId="77777777" w:rsidR="00493B8C" w:rsidRDefault="00493B8C" w:rsidP="00F62272">
      <w:pPr>
        <w:spacing w:after="0" w:line="240" w:lineRule="auto"/>
      </w:pPr>
      <w:r>
        <w:separator/>
      </w:r>
    </w:p>
  </w:footnote>
  <w:footnote w:type="continuationSeparator" w:id="0">
    <w:p w14:paraId="25215220" w14:textId="77777777" w:rsidR="00493B8C" w:rsidRDefault="00493B8C"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3B1"/>
    <w:multiLevelType w:val="hybridMultilevel"/>
    <w:tmpl w:val="239C7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440CD2"/>
    <w:multiLevelType w:val="hybridMultilevel"/>
    <w:tmpl w:val="E792599E"/>
    <w:styleLink w:val="BulletBig"/>
    <w:lvl w:ilvl="0" w:tplc="5BF89352">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326178">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F2DE7E">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D2C9DE">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3A51EE">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6C3E9C">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D44350">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5A3BB4">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18783C">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47B53F7C"/>
    <w:multiLevelType w:val="hybridMultilevel"/>
    <w:tmpl w:val="E642F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7677758">
    <w:abstractNumId w:val="1"/>
  </w:num>
  <w:num w:numId="2" w16cid:durableId="1494488530">
    <w:abstractNumId w:val="0"/>
  </w:num>
  <w:num w:numId="3" w16cid:durableId="87793047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874"/>
    <w:rsid w:val="00000AAA"/>
    <w:rsid w:val="00000F0C"/>
    <w:rsid w:val="000010A0"/>
    <w:rsid w:val="00001F34"/>
    <w:rsid w:val="000027C3"/>
    <w:rsid w:val="00002A71"/>
    <w:rsid w:val="00002B25"/>
    <w:rsid w:val="00002E8D"/>
    <w:rsid w:val="00002F4E"/>
    <w:rsid w:val="00003B03"/>
    <w:rsid w:val="00003C38"/>
    <w:rsid w:val="00003FD0"/>
    <w:rsid w:val="000047AB"/>
    <w:rsid w:val="0000488E"/>
    <w:rsid w:val="0000490E"/>
    <w:rsid w:val="00004C63"/>
    <w:rsid w:val="0000507B"/>
    <w:rsid w:val="00005103"/>
    <w:rsid w:val="000052EE"/>
    <w:rsid w:val="00005668"/>
    <w:rsid w:val="0000573C"/>
    <w:rsid w:val="00005982"/>
    <w:rsid w:val="0000629B"/>
    <w:rsid w:val="0000638E"/>
    <w:rsid w:val="0000696F"/>
    <w:rsid w:val="00007846"/>
    <w:rsid w:val="00007922"/>
    <w:rsid w:val="00010652"/>
    <w:rsid w:val="000110A7"/>
    <w:rsid w:val="00011A14"/>
    <w:rsid w:val="00011A90"/>
    <w:rsid w:val="000128B3"/>
    <w:rsid w:val="0001358F"/>
    <w:rsid w:val="0001403A"/>
    <w:rsid w:val="00014970"/>
    <w:rsid w:val="00014E0E"/>
    <w:rsid w:val="00014E95"/>
    <w:rsid w:val="00016237"/>
    <w:rsid w:val="0001671E"/>
    <w:rsid w:val="00016BB6"/>
    <w:rsid w:val="0002073F"/>
    <w:rsid w:val="00020990"/>
    <w:rsid w:val="000209CD"/>
    <w:rsid w:val="00020B5E"/>
    <w:rsid w:val="00020D00"/>
    <w:rsid w:val="000222CB"/>
    <w:rsid w:val="000224D2"/>
    <w:rsid w:val="00022AEC"/>
    <w:rsid w:val="00022BE0"/>
    <w:rsid w:val="00022DB6"/>
    <w:rsid w:val="000233F9"/>
    <w:rsid w:val="00023452"/>
    <w:rsid w:val="00023600"/>
    <w:rsid w:val="000236EB"/>
    <w:rsid w:val="00023990"/>
    <w:rsid w:val="00024E0C"/>
    <w:rsid w:val="00025514"/>
    <w:rsid w:val="00026631"/>
    <w:rsid w:val="0002737A"/>
    <w:rsid w:val="00027529"/>
    <w:rsid w:val="000276FD"/>
    <w:rsid w:val="0003046F"/>
    <w:rsid w:val="00030481"/>
    <w:rsid w:val="00030BC0"/>
    <w:rsid w:val="000319B3"/>
    <w:rsid w:val="00031D0D"/>
    <w:rsid w:val="00031DA4"/>
    <w:rsid w:val="000325EE"/>
    <w:rsid w:val="000328C3"/>
    <w:rsid w:val="00032CF5"/>
    <w:rsid w:val="00032D99"/>
    <w:rsid w:val="00032DDC"/>
    <w:rsid w:val="00032FA5"/>
    <w:rsid w:val="0003317C"/>
    <w:rsid w:val="00033695"/>
    <w:rsid w:val="00033A15"/>
    <w:rsid w:val="00033B27"/>
    <w:rsid w:val="00033DF8"/>
    <w:rsid w:val="00034375"/>
    <w:rsid w:val="00034727"/>
    <w:rsid w:val="00034AAF"/>
    <w:rsid w:val="00034F27"/>
    <w:rsid w:val="00035683"/>
    <w:rsid w:val="00035795"/>
    <w:rsid w:val="0003590F"/>
    <w:rsid w:val="000359C8"/>
    <w:rsid w:val="00035ADE"/>
    <w:rsid w:val="00035D52"/>
    <w:rsid w:val="00035DD7"/>
    <w:rsid w:val="000364F0"/>
    <w:rsid w:val="000369C6"/>
    <w:rsid w:val="000369E5"/>
    <w:rsid w:val="00036DDE"/>
    <w:rsid w:val="00036FFE"/>
    <w:rsid w:val="0003758B"/>
    <w:rsid w:val="00040191"/>
    <w:rsid w:val="0004056B"/>
    <w:rsid w:val="0004097B"/>
    <w:rsid w:val="00040CE4"/>
    <w:rsid w:val="000419C1"/>
    <w:rsid w:val="00041A7A"/>
    <w:rsid w:val="00041C3E"/>
    <w:rsid w:val="00041DFD"/>
    <w:rsid w:val="00041F0E"/>
    <w:rsid w:val="000427B0"/>
    <w:rsid w:val="0004285E"/>
    <w:rsid w:val="000434F9"/>
    <w:rsid w:val="000437B2"/>
    <w:rsid w:val="00043AAD"/>
    <w:rsid w:val="00043CCC"/>
    <w:rsid w:val="00043E2A"/>
    <w:rsid w:val="0004436D"/>
    <w:rsid w:val="00044A1E"/>
    <w:rsid w:val="00044B35"/>
    <w:rsid w:val="00045B3A"/>
    <w:rsid w:val="00045DD2"/>
    <w:rsid w:val="00046502"/>
    <w:rsid w:val="00046C96"/>
    <w:rsid w:val="00046F53"/>
    <w:rsid w:val="000471A6"/>
    <w:rsid w:val="00047698"/>
    <w:rsid w:val="0004785C"/>
    <w:rsid w:val="00047B93"/>
    <w:rsid w:val="00050138"/>
    <w:rsid w:val="0005021A"/>
    <w:rsid w:val="00050A37"/>
    <w:rsid w:val="00050FE1"/>
    <w:rsid w:val="00051410"/>
    <w:rsid w:val="00051768"/>
    <w:rsid w:val="00051E82"/>
    <w:rsid w:val="00051FC3"/>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A16"/>
    <w:rsid w:val="00060E46"/>
    <w:rsid w:val="00060EC5"/>
    <w:rsid w:val="000610DB"/>
    <w:rsid w:val="000611AF"/>
    <w:rsid w:val="0006133F"/>
    <w:rsid w:val="00061D24"/>
    <w:rsid w:val="00062064"/>
    <w:rsid w:val="00062145"/>
    <w:rsid w:val="00062426"/>
    <w:rsid w:val="0006248C"/>
    <w:rsid w:val="0006251A"/>
    <w:rsid w:val="00062593"/>
    <w:rsid w:val="000628BC"/>
    <w:rsid w:val="00062CDC"/>
    <w:rsid w:val="00063B34"/>
    <w:rsid w:val="00063B45"/>
    <w:rsid w:val="00063CB6"/>
    <w:rsid w:val="00063EC9"/>
    <w:rsid w:val="000640B4"/>
    <w:rsid w:val="00064733"/>
    <w:rsid w:val="000648AD"/>
    <w:rsid w:val="00064ADF"/>
    <w:rsid w:val="00064E1B"/>
    <w:rsid w:val="00064E94"/>
    <w:rsid w:val="00065395"/>
    <w:rsid w:val="000653A0"/>
    <w:rsid w:val="000658B2"/>
    <w:rsid w:val="00066507"/>
    <w:rsid w:val="00066DBA"/>
    <w:rsid w:val="00067218"/>
    <w:rsid w:val="0007005B"/>
    <w:rsid w:val="0007104C"/>
    <w:rsid w:val="00071995"/>
    <w:rsid w:val="00071A29"/>
    <w:rsid w:val="00071FAE"/>
    <w:rsid w:val="000721F0"/>
    <w:rsid w:val="000726CA"/>
    <w:rsid w:val="0007369C"/>
    <w:rsid w:val="00073C04"/>
    <w:rsid w:val="000742B2"/>
    <w:rsid w:val="00074B94"/>
    <w:rsid w:val="00074D10"/>
    <w:rsid w:val="00075A5C"/>
    <w:rsid w:val="00075D1A"/>
    <w:rsid w:val="0007682B"/>
    <w:rsid w:val="00076E29"/>
    <w:rsid w:val="00076FB2"/>
    <w:rsid w:val="00076FD0"/>
    <w:rsid w:val="000771EE"/>
    <w:rsid w:val="000801F4"/>
    <w:rsid w:val="00080E8F"/>
    <w:rsid w:val="00081EE8"/>
    <w:rsid w:val="00082088"/>
    <w:rsid w:val="000829A0"/>
    <w:rsid w:val="00082C2F"/>
    <w:rsid w:val="00082E7C"/>
    <w:rsid w:val="0008346C"/>
    <w:rsid w:val="000835F4"/>
    <w:rsid w:val="0008366D"/>
    <w:rsid w:val="00083C8A"/>
    <w:rsid w:val="00084872"/>
    <w:rsid w:val="00084A12"/>
    <w:rsid w:val="00084AF6"/>
    <w:rsid w:val="00085A00"/>
    <w:rsid w:val="00085C03"/>
    <w:rsid w:val="0008624B"/>
    <w:rsid w:val="000865CA"/>
    <w:rsid w:val="00086B1D"/>
    <w:rsid w:val="00086CA5"/>
    <w:rsid w:val="00086DCF"/>
    <w:rsid w:val="00086F46"/>
    <w:rsid w:val="0008717C"/>
    <w:rsid w:val="00087D5B"/>
    <w:rsid w:val="00087EBC"/>
    <w:rsid w:val="00087F91"/>
    <w:rsid w:val="0009003C"/>
    <w:rsid w:val="000904AE"/>
    <w:rsid w:val="00090D68"/>
    <w:rsid w:val="000910B9"/>
    <w:rsid w:val="00091B6D"/>
    <w:rsid w:val="000924B2"/>
    <w:rsid w:val="0009290A"/>
    <w:rsid w:val="0009340A"/>
    <w:rsid w:val="00093480"/>
    <w:rsid w:val="00093C02"/>
    <w:rsid w:val="00093E8C"/>
    <w:rsid w:val="000942CE"/>
    <w:rsid w:val="00094480"/>
    <w:rsid w:val="0009464A"/>
    <w:rsid w:val="00095CE7"/>
    <w:rsid w:val="000960F6"/>
    <w:rsid w:val="0009620D"/>
    <w:rsid w:val="00096418"/>
    <w:rsid w:val="000966B1"/>
    <w:rsid w:val="000979B7"/>
    <w:rsid w:val="00097C48"/>
    <w:rsid w:val="000A026C"/>
    <w:rsid w:val="000A027F"/>
    <w:rsid w:val="000A1AB0"/>
    <w:rsid w:val="000A2A1F"/>
    <w:rsid w:val="000A2A8F"/>
    <w:rsid w:val="000A2B12"/>
    <w:rsid w:val="000A2BE4"/>
    <w:rsid w:val="000A300B"/>
    <w:rsid w:val="000A3118"/>
    <w:rsid w:val="000A331F"/>
    <w:rsid w:val="000A3AD2"/>
    <w:rsid w:val="000A417E"/>
    <w:rsid w:val="000A4962"/>
    <w:rsid w:val="000A5A5C"/>
    <w:rsid w:val="000A5AD5"/>
    <w:rsid w:val="000A5AEF"/>
    <w:rsid w:val="000A5DD5"/>
    <w:rsid w:val="000A6730"/>
    <w:rsid w:val="000A67ED"/>
    <w:rsid w:val="000A6F50"/>
    <w:rsid w:val="000A7190"/>
    <w:rsid w:val="000A72EF"/>
    <w:rsid w:val="000A7803"/>
    <w:rsid w:val="000A7A29"/>
    <w:rsid w:val="000B0039"/>
    <w:rsid w:val="000B0A25"/>
    <w:rsid w:val="000B0B2D"/>
    <w:rsid w:val="000B105A"/>
    <w:rsid w:val="000B15CD"/>
    <w:rsid w:val="000B1BC0"/>
    <w:rsid w:val="000B1CC1"/>
    <w:rsid w:val="000B25D9"/>
    <w:rsid w:val="000B3638"/>
    <w:rsid w:val="000B39F0"/>
    <w:rsid w:val="000B3C99"/>
    <w:rsid w:val="000B45B9"/>
    <w:rsid w:val="000B4899"/>
    <w:rsid w:val="000B5179"/>
    <w:rsid w:val="000B521D"/>
    <w:rsid w:val="000B52B0"/>
    <w:rsid w:val="000B5E47"/>
    <w:rsid w:val="000B6293"/>
    <w:rsid w:val="000B64A7"/>
    <w:rsid w:val="000B6567"/>
    <w:rsid w:val="000B690A"/>
    <w:rsid w:val="000B6D12"/>
    <w:rsid w:val="000B6E09"/>
    <w:rsid w:val="000B71A6"/>
    <w:rsid w:val="000B75CC"/>
    <w:rsid w:val="000B7907"/>
    <w:rsid w:val="000B7AB7"/>
    <w:rsid w:val="000B7B20"/>
    <w:rsid w:val="000B7D7F"/>
    <w:rsid w:val="000B7F96"/>
    <w:rsid w:val="000C0ACF"/>
    <w:rsid w:val="000C118E"/>
    <w:rsid w:val="000C1265"/>
    <w:rsid w:val="000C1D3B"/>
    <w:rsid w:val="000C2797"/>
    <w:rsid w:val="000C2ABD"/>
    <w:rsid w:val="000C357D"/>
    <w:rsid w:val="000C3E52"/>
    <w:rsid w:val="000C42A8"/>
    <w:rsid w:val="000C48D7"/>
    <w:rsid w:val="000C51F4"/>
    <w:rsid w:val="000C5981"/>
    <w:rsid w:val="000C5AB3"/>
    <w:rsid w:val="000C5E98"/>
    <w:rsid w:val="000C638A"/>
    <w:rsid w:val="000C661D"/>
    <w:rsid w:val="000C682C"/>
    <w:rsid w:val="000C68A6"/>
    <w:rsid w:val="000C6B5E"/>
    <w:rsid w:val="000C7554"/>
    <w:rsid w:val="000C77EC"/>
    <w:rsid w:val="000C7B59"/>
    <w:rsid w:val="000D039F"/>
    <w:rsid w:val="000D05A2"/>
    <w:rsid w:val="000D0B36"/>
    <w:rsid w:val="000D187B"/>
    <w:rsid w:val="000D1FF9"/>
    <w:rsid w:val="000D21DD"/>
    <w:rsid w:val="000D2892"/>
    <w:rsid w:val="000D3511"/>
    <w:rsid w:val="000D4821"/>
    <w:rsid w:val="000D4A34"/>
    <w:rsid w:val="000D5623"/>
    <w:rsid w:val="000D59C1"/>
    <w:rsid w:val="000D5C07"/>
    <w:rsid w:val="000D5D5E"/>
    <w:rsid w:val="000D6CCA"/>
    <w:rsid w:val="000D6F4E"/>
    <w:rsid w:val="000D700C"/>
    <w:rsid w:val="000D7061"/>
    <w:rsid w:val="000D7AC6"/>
    <w:rsid w:val="000E016F"/>
    <w:rsid w:val="000E04E3"/>
    <w:rsid w:val="000E0946"/>
    <w:rsid w:val="000E1405"/>
    <w:rsid w:val="000E15CC"/>
    <w:rsid w:val="000E1DC2"/>
    <w:rsid w:val="000E272B"/>
    <w:rsid w:val="000E2F65"/>
    <w:rsid w:val="000E301A"/>
    <w:rsid w:val="000E3B4E"/>
    <w:rsid w:val="000E4C7B"/>
    <w:rsid w:val="000E5420"/>
    <w:rsid w:val="000E56B2"/>
    <w:rsid w:val="000E56C0"/>
    <w:rsid w:val="000E5968"/>
    <w:rsid w:val="000E5F25"/>
    <w:rsid w:val="000E625D"/>
    <w:rsid w:val="000E6E82"/>
    <w:rsid w:val="000F00D3"/>
    <w:rsid w:val="000F012D"/>
    <w:rsid w:val="000F0916"/>
    <w:rsid w:val="000F120D"/>
    <w:rsid w:val="000F3374"/>
    <w:rsid w:val="000F3678"/>
    <w:rsid w:val="000F398A"/>
    <w:rsid w:val="000F40C6"/>
    <w:rsid w:val="000F468C"/>
    <w:rsid w:val="000F4A45"/>
    <w:rsid w:val="000F51D4"/>
    <w:rsid w:val="000F55F7"/>
    <w:rsid w:val="000F60FB"/>
    <w:rsid w:val="000F62D8"/>
    <w:rsid w:val="000F7147"/>
    <w:rsid w:val="000F7596"/>
    <w:rsid w:val="0010099B"/>
    <w:rsid w:val="001012DE"/>
    <w:rsid w:val="001022CD"/>
    <w:rsid w:val="0010275D"/>
    <w:rsid w:val="00103A2B"/>
    <w:rsid w:val="00104B34"/>
    <w:rsid w:val="00104BB6"/>
    <w:rsid w:val="00104CC0"/>
    <w:rsid w:val="0010507A"/>
    <w:rsid w:val="00105FFE"/>
    <w:rsid w:val="0010619E"/>
    <w:rsid w:val="00107DF8"/>
    <w:rsid w:val="00107FBA"/>
    <w:rsid w:val="00110051"/>
    <w:rsid w:val="00110B4D"/>
    <w:rsid w:val="00111012"/>
    <w:rsid w:val="00111703"/>
    <w:rsid w:val="001117FA"/>
    <w:rsid w:val="0011189D"/>
    <w:rsid w:val="00111A0D"/>
    <w:rsid w:val="00111D7A"/>
    <w:rsid w:val="00111FE7"/>
    <w:rsid w:val="00111FF9"/>
    <w:rsid w:val="001127B8"/>
    <w:rsid w:val="00112A61"/>
    <w:rsid w:val="00112D49"/>
    <w:rsid w:val="00112E42"/>
    <w:rsid w:val="00112F4C"/>
    <w:rsid w:val="00113A79"/>
    <w:rsid w:val="00113A85"/>
    <w:rsid w:val="00113B9D"/>
    <w:rsid w:val="001141CA"/>
    <w:rsid w:val="00114565"/>
    <w:rsid w:val="0011528B"/>
    <w:rsid w:val="00115364"/>
    <w:rsid w:val="00116392"/>
    <w:rsid w:val="001163A3"/>
    <w:rsid w:val="00116771"/>
    <w:rsid w:val="00116872"/>
    <w:rsid w:val="00117318"/>
    <w:rsid w:val="00117488"/>
    <w:rsid w:val="00117900"/>
    <w:rsid w:val="001205B5"/>
    <w:rsid w:val="001206BB"/>
    <w:rsid w:val="00120767"/>
    <w:rsid w:val="00120C5C"/>
    <w:rsid w:val="00120E41"/>
    <w:rsid w:val="00120E50"/>
    <w:rsid w:val="00120E65"/>
    <w:rsid w:val="00120ED6"/>
    <w:rsid w:val="00120F8A"/>
    <w:rsid w:val="001213A2"/>
    <w:rsid w:val="00121485"/>
    <w:rsid w:val="00121663"/>
    <w:rsid w:val="001217B1"/>
    <w:rsid w:val="00121ADB"/>
    <w:rsid w:val="00121E00"/>
    <w:rsid w:val="00122A9A"/>
    <w:rsid w:val="00122D19"/>
    <w:rsid w:val="0012310B"/>
    <w:rsid w:val="00123667"/>
    <w:rsid w:val="00123A6B"/>
    <w:rsid w:val="00123E3C"/>
    <w:rsid w:val="00123E3E"/>
    <w:rsid w:val="00123E46"/>
    <w:rsid w:val="0012422C"/>
    <w:rsid w:val="00124C6A"/>
    <w:rsid w:val="00124D57"/>
    <w:rsid w:val="001256CC"/>
    <w:rsid w:val="001262BC"/>
    <w:rsid w:val="0012694F"/>
    <w:rsid w:val="00127092"/>
    <w:rsid w:val="00127DA3"/>
    <w:rsid w:val="00127F32"/>
    <w:rsid w:val="001303FF"/>
    <w:rsid w:val="00130577"/>
    <w:rsid w:val="0013079C"/>
    <w:rsid w:val="0013134B"/>
    <w:rsid w:val="00131E8C"/>
    <w:rsid w:val="00131F7F"/>
    <w:rsid w:val="00132809"/>
    <w:rsid w:val="00132912"/>
    <w:rsid w:val="00132DDA"/>
    <w:rsid w:val="001334CA"/>
    <w:rsid w:val="00133982"/>
    <w:rsid w:val="00135022"/>
    <w:rsid w:val="001357E3"/>
    <w:rsid w:val="00135C5C"/>
    <w:rsid w:val="00136134"/>
    <w:rsid w:val="00136AC5"/>
    <w:rsid w:val="001373BD"/>
    <w:rsid w:val="001379CB"/>
    <w:rsid w:val="00141011"/>
    <w:rsid w:val="001410DF"/>
    <w:rsid w:val="00141136"/>
    <w:rsid w:val="00141B43"/>
    <w:rsid w:val="00141BC8"/>
    <w:rsid w:val="00142095"/>
    <w:rsid w:val="001422E4"/>
    <w:rsid w:val="001423EB"/>
    <w:rsid w:val="001441C4"/>
    <w:rsid w:val="0014472B"/>
    <w:rsid w:val="0014478A"/>
    <w:rsid w:val="00144938"/>
    <w:rsid w:val="00144D0E"/>
    <w:rsid w:val="00144D1C"/>
    <w:rsid w:val="00144FF1"/>
    <w:rsid w:val="001451D7"/>
    <w:rsid w:val="00145333"/>
    <w:rsid w:val="00145724"/>
    <w:rsid w:val="00145B21"/>
    <w:rsid w:val="00145F53"/>
    <w:rsid w:val="001461E1"/>
    <w:rsid w:val="00146961"/>
    <w:rsid w:val="00146D71"/>
    <w:rsid w:val="0014770A"/>
    <w:rsid w:val="00147AE5"/>
    <w:rsid w:val="00150607"/>
    <w:rsid w:val="00150CEB"/>
    <w:rsid w:val="0015142B"/>
    <w:rsid w:val="00151E6C"/>
    <w:rsid w:val="0015205A"/>
    <w:rsid w:val="00152306"/>
    <w:rsid w:val="00152418"/>
    <w:rsid w:val="0015260F"/>
    <w:rsid w:val="0015365D"/>
    <w:rsid w:val="0015369C"/>
    <w:rsid w:val="00154003"/>
    <w:rsid w:val="0015436D"/>
    <w:rsid w:val="0015440C"/>
    <w:rsid w:val="00154466"/>
    <w:rsid w:val="0015495D"/>
    <w:rsid w:val="00154A57"/>
    <w:rsid w:val="00154FFD"/>
    <w:rsid w:val="001555FF"/>
    <w:rsid w:val="0015576E"/>
    <w:rsid w:val="00155A84"/>
    <w:rsid w:val="00155B21"/>
    <w:rsid w:val="00155FD6"/>
    <w:rsid w:val="00156103"/>
    <w:rsid w:val="00157002"/>
    <w:rsid w:val="001571A5"/>
    <w:rsid w:val="00157327"/>
    <w:rsid w:val="0016011E"/>
    <w:rsid w:val="00160446"/>
    <w:rsid w:val="001604C2"/>
    <w:rsid w:val="001609DF"/>
    <w:rsid w:val="00161018"/>
    <w:rsid w:val="0016139C"/>
    <w:rsid w:val="001614E1"/>
    <w:rsid w:val="001614EF"/>
    <w:rsid w:val="0016183A"/>
    <w:rsid w:val="0016224F"/>
    <w:rsid w:val="00162AD7"/>
    <w:rsid w:val="00162C3D"/>
    <w:rsid w:val="001630F4"/>
    <w:rsid w:val="00163392"/>
    <w:rsid w:val="001639D8"/>
    <w:rsid w:val="00163B8E"/>
    <w:rsid w:val="00164043"/>
    <w:rsid w:val="00164207"/>
    <w:rsid w:val="00164C19"/>
    <w:rsid w:val="00165961"/>
    <w:rsid w:val="00165B42"/>
    <w:rsid w:val="001664EF"/>
    <w:rsid w:val="00167099"/>
    <w:rsid w:val="0016726C"/>
    <w:rsid w:val="0016743B"/>
    <w:rsid w:val="00167561"/>
    <w:rsid w:val="00167E68"/>
    <w:rsid w:val="0017002C"/>
    <w:rsid w:val="00170051"/>
    <w:rsid w:val="00170D0D"/>
    <w:rsid w:val="0017133D"/>
    <w:rsid w:val="001713BD"/>
    <w:rsid w:val="00171849"/>
    <w:rsid w:val="00171E78"/>
    <w:rsid w:val="00172761"/>
    <w:rsid w:val="00172C58"/>
    <w:rsid w:val="00172D4D"/>
    <w:rsid w:val="00172F68"/>
    <w:rsid w:val="001730E2"/>
    <w:rsid w:val="001733E5"/>
    <w:rsid w:val="0017359B"/>
    <w:rsid w:val="00173A18"/>
    <w:rsid w:val="00173EB6"/>
    <w:rsid w:val="00173ED0"/>
    <w:rsid w:val="00174846"/>
    <w:rsid w:val="001749DF"/>
    <w:rsid w:val="00174B89"/>
    <w:rsid w:val="00174DB6"/>
    <w:rsid w:val="00175F2C"/>
    <w:rsid w:val="0017608F"/>
    <w:rsid w:val="001765DD"/>
    <w:rsid w:val="00177377"/>
    <w:rsid w:val="001774CB"/>
    <w:rsid w:val="001778DE"/>
    <w:rsid w:val="00177D4C"/>
    <w:rsid w:val="00180294"/>
    <w:rsid w:val="001806CA"/>
    <w:rsid w:val="001807D8"/>
    <w:rsid w:val="001809EE"/>
    <w:rsid w:val="00180B0B"/>
    <w:rsid w:val="00180BAB"/>
    <w:rsid w:val="001813C0"/>
    <w:rsid w:val="00181480"/>
    <w:rsid w:val="00181C2B"/>
    <w:rsid w:val="00182628"/>
    <w:rsid w:val="00182CDD"/>
    <w:rsid w:val="001830A4"/>
    <w:rsid w:val="00183550"/>
    <w:rsid w:val="00183833"/>
    <w:rsid w:val="00183A08"/>
    <w:rsid w:val="00184A26"/>
    <w:rsid w:val="001851E3"/>
    <w:rsid w:val="00185685"/>
    <w:rsid w:val="00185962"/>
    <w:rsid w:val="00185C50"/>
    <w:rsid w:val="00186192"/>
    <w:rsid w:val="00186BB6"/>
    <w:rsid w:val="00186FCF"/>
    <w:rsid w:val="001871CB"/>
    <w:rsid w:val="0018720E"/>
    <w:rsid w:val="0019016E"/>
    <w:rsid w:val="00190199"/>
    <w:rsid w:val="001901E5"/>
    <w:rsid w:val="0019035A"/>
    <w:rsid w:val="0019072B"/>
    <w:rsid w:val="00190BED"/>
    <w:rsid w:val="00190E26"/>
    <w:rsid w:val="00191213"/>
    <w:rsid w:val="0019148B"/>
    <w:rsid w:val="00192080"/>
    <w:rsid w:val="00192997"/>
    <w:rsid w:val="00192F7A"/>
    <w:rsid w:val="00193B0C"/>
    <w:rsid w:val="00193D04"/>
    <w:rsid w:val="00193F78"/>
    <w:rsid w:val="0019467D"/>
    <w:rsid w:val="001955C8"/>
    <w:rsid w:val="0019701F"/>
    <w:rsid w:val="00197037"/>
    <w:rsid w:val="001972B0"/>
    <w:rsid w:val="00197955"/>
    <w:rsid w:val="00197A7F"/>
    <w:rsid w:val="00197C1B"/>
    <w:rsid w:val="001A1128"/>
    <w:rsid w:val="001A14B0"/>
    <w:rsid w:val="001A1D5C"/>
    <w:rsid w:val="001A216E"/>
    <w:rsid w:val="001A23C0"/>
    <w:rsid w:val="001A25A7"/>
    <w:rsid w:val="001A2A6F"/>
    <w:rsid w:val="001A2AD1"/>
    <w:rsid w:val="001A2E8D"/>
    <w:rsid w:val="001A32A5"/>
    <w:rsid w:val="001A3CA4"/>
    <w:rsid w:val="001A448C"/>
    <w:rsid w:val="001A4B6E"/>
    <w:rsid w:val="001A50AD"/>
    <w:rsid w:val="001A50AF"/>
    <w:rsid w:val="001A52AD"/>
    <w:rsid w:val="001A5859"/>
    <w:rsid w:val="001A6510"/>
    <w:rsid w:val="001A654E"/>
    <w:rsid w:val="001A66B9"/>
    <w:rsid w:val="001A6889"/>
    <w:rsid w:val="001A7050"/>
    <w:rsid w:val="001A7BB1"/>
    <w:rsid w:val="001B03AE"/>
    <w:rsid w:val="001B0479"/>
    <w:rsid w:val="001B1B63"/>
    <w:rsid w:val="001B1D97"/>
    <w:rsid w:val="001B1E2C"/>
    <w:rsid w:val="001B1E8D"/>
    <w:rsid w:val="001B2992"/>
    <w:rsid w:val="001B2D65"/>
    <w:rsid w:val="001B3DB4"/>
    <w:rsid w:val="001B3E0E"/>
    <w:rsid w:val="001B3F0D"/>
    <w:rsid w:val="001B47C4"/>
    <w:rsid w:val="001B4A1E"/>
    <w:rsid w:val="001B4C36"/>
    <w:rsid w:val="001B4F76"/>
    <w:rsid w:val="001B518B"/>
    <w:rsid w:val="001B5482"/>
    <w:rsid w:val="001B5958"/>
    <w:rsid w:val="001B5B3F"/>
    <w:rsid w:val="001B6325"/>
    <w:rsid w:val="001B6485"/>
    <w:rsid w:val="001B6B47"/>
    <w:rsid w:val="001B6D06"/>
    <w:rsid w:val="001B704E"/>
    <w:rsid w:val="001B76E9"/>
    <w:rsid w:val="001B7AE8"/>
    <w:rsid w:val="001B7CA6"/>
    <w:rsid w:val="001C08AE"/>
    <w:rsid w:val="001C09A8"/>
    <w:rsid w:val="001C1F35"/>
    <w:rsid w:val="001C2198"/>
    <w:rsid w:val="001C23BB"/>
    <w:rsid w:val="001C2BD1"/>
    <w:rsid w:val="001C2CF2"/>
    <w:rsid w:val="001C2CFE"/>
    <w:rsid w:val="001C2EB3"/>
    <w:rsid w:val="001C30EA"/>
    <w:rsid w:val="001C31A7"/>
    <w:rsid w:val="001C3895"/>
    <w:rsid w:val="001C3A44"/>
    <w:rsid w:val="001C3DED"/>
    <w:rsid w:val="001C42ED"/>
    <w:rsid w:val="001C633B"/>
    <w:rsid w:val="001C63AA"/>
    <w:rsid w:val="001C648C"/>
    <w:rsid w:val="001C668D"/>
    <w:rsid w:val="001C6776"/>
    <w:rsid w:val="001C6E77"/>
    <w:rsid w:val="001C73ED"/>
    <w:rsid w:val="001C7433"/>
    <w:rsid w:val="001C7531"/>
    <w:rsid w:val="001C7E3D"/>
    <w:rsid w:val="001D27C9"/>
    <w:rsid w:val="001D382E"/>
    <w:rsid w:val="001D388C"/>
    <w:rsid w:val="001D38C2"/>
    <w:rsid w:val="001D3CFB"/>
    <w:rsid w:val="001D3D02"/>
    <w:rsid w:val="001D3DC5"/>
    <w:rsid w:val="001D4203"/>
    <w:rsid w:val="001D48F3"/>
    <w:rsid w:val="001D58D8"/>
    <w:rsid w:val="001D5B5A"/>
    <w:rsid w:val="001D5E8C"/>
    <w:rsid w:val="001D5EB4"/>
    <w:rsid w:val="001D609E"/>
    <w:rsid w:val="001D6164"/>
    <w:rsid w:val="001D6313"/>
    <w:rsid w:val="001D63A5"/>
    <w:rsid w:val="001D6436"/>
    <w:rsid w:val="001D73E9"/>
    <w:rsid w:val="001D7C14"/>
    <w:rsid w:val="001E0388"/>
    <w:rsid w:val="001E0502"/>
    <w:rsid w:val="001E0648"/>
    <w:rsid w:val="001E0D18"/>
    <w:rsid w:val="001E1058"/>
    <w:rsid w:val="001E13B4"/>
    <w:rsid w:val="001E15C1"/>
    <w:rsid w:val="001E1745"/>
    <w:rsid w:val="001E17A3"/>
    <w:rsid w:val="001E1F67"/>
    <w:rsid w:val="001E2758"/>
    <w:rsid w:val="001E2A62"/>
    <w:rsid w:val="001E31A4"/>
    <w:rsid w:val="001E3321"/>
    <w:rsid w:val="001E33D6"/>
    <w:rsid w:val="001E3C53"/>
    <w:rsid w:val="001E416D"/>
    <w:rsid w:val="001E43E5"/>
    <w:rsid w:val="001E4C13"/>
    <w:rsid w:val="001E5D20"/>
    <w:rsid w:val="001E67CB"/>
    <w:rsid w:val="001E78FE"/>
    <w:rsid w:val="001E7B6D"/>
    <w:rsid w:val="001F1520"/>
    <w:rsid w:val="001F1CB2"/>
    <w:rsid w:val="001F21A3"/>
    <w:rsid w:val="001F2A8D"/>
    <w:rsid w:val="001F2C42"/>
    <w:rsid w:val="001F2D52"/>
    <w:rsid w:val="001F2E24"/>
    <w:rsid w:val="001F3157"/>
    <w:rsid w:val="001F3372"/>
    <w:rsid w:val="001F3ECB"/>
    <w:rsid w:val="001F4759"/>
    <w:rsid w:val="001F4834"/>
    <w:rsid w:val="001F4877"/>
    <w:rsid w:val="001F4B75"/>
    <w:rsid w:val="001F4CC2"/>
    <w:rsid w:val="001F516F"/>
    <w:rsid w:val="001F5579"/>
    <w:rsid w:val="001F5B20"/>
    <w:rsid w:val="001F5D29"/>
    <w:rsid w:val="001F5D7A"/>
    <w:rsid w:val="001F5F6C"/>
    <w:rsid w:val="001F66D2"/>
    <w:rsid w:val="001F6E07"/>
    <w:rsid w:val="001F6E24"/>
    <w:rsid w:val="001F70C8"/>
    <w:rsid w:val="001F7451"/>
    <w:rsid w:val="001F7954"/>
    <w:rsid w:val="001F7E02"/>
    <w:rsid w:val="001F7E92"/>
    <w:rsid w:val="00200163"/>
    <w:rsid w:val="00200489"/>
    <w:rsid w:val="00200758"/>
    <w:rsid w:val="00200775"/>
    <w:rsid w:val="00200C59"/>
    <w:rsid w:val="00201044"/>
    <w:rsid w:val="00201321"/>
    <w:rsid w:val="00201AF2"/>
    <w:rsid w:val="00202195"/>
    <w:rsid w:val="0020240C"/>
    <w:rsid w:val="00202B8A"/>
    <w:rsid w:val="00202C68"/>
    <w:rsid w:val="00202EC0"/>
    <w:rsid w:val="0020389E"/>
    <w:rsid w:val="00204150"/>
    <w:rsid w:val="00204158"/>
    <w:rsid w:val="00204723"/>
    <w:rsid w:val="002048C7"/>
    <w:rsid w:val="00204EA9"/>
    <w:rsid w:val="002055CF"/>
    <w:rsid w:val="002058A6"/>
    <w:rsid w:val="00206122"/>
    <w:rsid w:val="00206E5B"/>
    <w:rsid w:val="00207072"/>
    <w:rsid w:val="0020742E"/>
    <w:rsid w:val="00207679"/>
    <w:rsid w:val="00207891"/>
    <w:rsid w:val="00210125"/>
    <w:rsid w:val="002101F4"/>
    <w:rsid w:val="0021069A"/>
    <w:rsid w:val="00210F84"/>
    <w:rsid w:val="00211138"/>
    <w:rsid w:val="002113AD"/>
    <w:rsid w:val="002118EE"/>
    <w:rsid w:val="00212AD5"/>
    <w:rsid w:val="0021326F"/>
    <w:rsid w:val="0021369E"/>
    <w:rsid w:val="00214D77"/>
    <w:rsid w:val="002150D2"/>
    <w:rsid w:val="00216310"/>
    <w:rsid w:val="00216581"/>
    <w:rsid w:val="00216E6A"/>
    <w:rsid w:val="00217590"/>
    <w:rsid w:val="00217744"/>
    <w:rsid w:val="00217AA6"/>
    <w:rsid w:val="00217EBD"/>
    <w:rsid w:val="00220556"/>
    <w:rsid w:val="00220ECB"/>
    <w:rsid w:val="00221123"/>
    <w:rsid w:val="002212EB"/>
    <w:rsid w:val="00221490"/>
    <w:rsid w:val="002217EB"/>
    <w:rsid w:val="0022191E"/>
    <w:rsid w:val="002219F2"/>
    <w:rsid w:val="002229DF"/>
    <w:rsid w:val="00222C1B"/>
    <w:rsid w:val="00224C1E"/>
    <w:rsid w:val="00224CA7"/>
    <w:rsid w:val="00224DE6"/>
    <w:rsid w:val="0022525A"/>
    <w:rsid w:val="00226AF1"/>
    <w:rsid w:val="00227349"/>
    <w:rsid w:val="00227EC1"/>
    <w:rsid w:val="002301D7"/>
    <w:rsid w:val="002306A2"/>
    <w:rsid w:val="00230832"/>
    <w:rsid w:val="00230D5D"/>
    <w:rsid w:val="0023114F"/>
    <w:rsid w:val="0023146F"/>
    <w:rsid w:val="00231571"/>
    <w:rsid w:val="00231C6A"/>
    <w:rsid w:val="00231D19"/>
    <w:rsid w:val="002321C0"/>
    <w:rsid w:val="002333C1"/>
    <w:rsid w:val="002334A9"/>
    <w:rsid w:val="002339B1"/>
    <w:rsid w:val="002345F8"/>
    <w:rsid w:val="002348FC"/>
    <w:rsid w:val="00234FB7"/>
    <w:rsid w:val="00236085"/>
    <w:rsid w:val="00236141"/>
    <w:rsid w:val="00236537"/>
    <w:rsid w:val="00236776"/>
    <w:rsid w:val="002369CE"/>
    <w:rsid w:val="002369F9"/>
    <w:rsid w:val="00236FC5"/>
    <w:rsid w:val="00237099"/>
    <w:rsid w:val="00237DF8"/>
    <w:rsid w:val="002419A7"/>
    <w:rsid w:val="00241C76"/>
    <w:rsid w:val="002425AB"/>
    <w:rsid w:val="00242898"/>
    <w:rsid w:val="00242E18"/>
    <w:rsid w:val="0024422A"/>
    <w:rsid w:val="0024479D"/>
    <w:rsid w:val="00245367"/>
    <w:rsid w:val="00245492"/>
    <w:rsid w:val="002457A9"/>
    <w:rsid w:val="002458C1"/>
    <w:rsid w:val="002459C2"/>
    <w:rsid w:val="0024669C"/>
    <w:rsid w:val="00246A07"/>
    <w:rsid w:val="002470E7"/>
    <w:rsid w:val="00247310"/>
    <w:rsid w:val="0024765E"/>
    <w:rsid w:val="002476D9"/>
    <w:rsid w:val="00247775"/>
    <w:rsid w:val="00247DDC"/>
    <w:rsid w:val="00250282"/>
    <w:rsid w:val="00250C82"/>
    <w:rsid w:val="00250EFD"/>
    <w:rsid w:val="002514E9"/>
    <w:rsid w:val="0025155F"/>
    <w:rsid w:val="00251DD9"/>
    <w:rsid w:val="00251E8D"/>
    <w:rsid w:val="00251FA9"/>
    <w:rsid w:val="00252396"/>
    <w:rsid w:val="002524BF"/>
    <w:rsid w:val="00252526"/>
    <w:rsid w:val="00252966"/>
    <w:rsid w:val="002529D7"/>
    <w:rsid w:val="00252EBC"/>
    <w:rsid w:val="002532ED"/>
    <w:rsid w:val="00253B1A"/>
    <w:rsid w:val="0025426F"/>
    <w:rsid w:val="00254578"/>
    <w:rsid w:val="002545CF"/>
    <w:rsid w:val="0025567A"/>
    <w:rsid w:val="00255C8F"/>
    <w:rsid w:val="002561B9"/>
    <w:rsid w:val="00256F92"/>
    <w:rsid w:val="00257410"/>
    <w:rsid w:val="00257B57"/>
    <w:rsid w:val="00257BBE"/>
    <w:rsid w:val="00260248"/>
    <w:rsid w:val="0026061E"/>
    <w:rsid w:val="00260731"/>
    <w:rsid w:val="00260D87"/>
    <w:rsid w:val="00260F16"/>
    <w:rsid w:val="00261072"/>
    <w:rsid w:val="0026113B"/>
    <w:rsid w:val="00261297"/>
    <w:rsid w:val="00262257"/>
    <w:rsid w:val="00262691"/>
    <w:rsid w:val="00262B14"/>
    <w:rsid w:val="00262BD6"/>
    <w:rsid w:val="002636B6"/>
    <w:rsid w:val="00263EB8"/>
    <w:rsid w:val="0026411B"/>
    <w:rsid w:val="00264138"/>
    <w:rsid w:val="0026451C"/>
    <w:rsid w:val="00265F8B"/>
    <w:rsid w:val="00266015"/>
    <w:rsid w:val="00266313"/>
    <w:rsid w:val="00266848"/>
    <w:rsid w:val="002669D6"/>
    <w:rsid w:val="00266D5A"/>
    <w:rsid w:val="0026761A"/>
    <w:rsid w:val="00267A32"/>
    <w:rsid w:val="00270287"/>
    <w:rsid w:val="00271B0C"/>
    <w:rsid w:val="00272559"/>
    <w:rsid w:val="00272573"/>
    <w:rsid w:val="002725FA"/>
    <w:rsid w:val="0027289F"/>
    <w:rsid w:val="00272FA2"/>
    <w:rsid w:val="00273010"/>
    <w:rsid w:val="00273275"/>
    <w:rsid w:val="00273696"/>
    <w:rsid w:val="00273ACC"/>
    <w:rsid w:val="00273FD0"/>
    <w:rsid w:val="0027420E"/>
    <w:rsid w:val="002742C8"/>
    <w:rsid w:val="00274953"/>
    <w:rsid w:val="00276389"/>
    <w:rsid w:val="002763F0"/>
    <w:rsid w:val="002765D1"/>
    <w:rsid w:val="002767E9"/>
    <w:rsid w:val="002769E2"/>
    <w:rsid w:val="00276A76"/>
    <w:rsid w:val="00276ACF"/>
    <w:rsid w:val="00280B70"/>
    <w:rsid w:val="00280D76"/>
    <w:rsid w:val="00280E0D"/>
    <w:rsid w:val="002812FA"/>
    <w:rsid w:val="002814D7"/>
    <w:rsid w:val="00281557"/>
    <w:rsid w:val="002820BA"/>
    <w:rsid w:val="002822CA"/>
    <w:rsid w:val="00282986"/>
    <w:rsid w:val="00282D02"/>
    <w:rsid w:val="00283100"/>
    <w:rsid w:val="0028417B"/>
    <w:rsid w:val="002842FE"/>
    <w:rsid w:val="0028481C"/>
    <w:rsid w:val="002854A6"/>
    <w:rsid w:val="00286335"/>
    <w:rsid w:val="00286DDA"/>
    <w:rsid w:val="002878A0"/>
    <w:rsid w:val="002908C6"/>
    <w:rsid w:val="00290C39"/>
    <w:rsid w:val="00291B34"/>
    <w:rsid w:val="00291BC3"/>
    <w:rsid w:val="00291CF4"/>
    <w:rsid w:val="00291E19"/>
    <w:rsid w:val="0029303E"/>
    <w:rsid w:val="002933CA"/>
    <w:rsid w:val="00293432"/>
    <w:rsid w:val="00293531"/>
    <w:rsid w:val="002939B7"/>
    <w:rsid w:val="00293C13"/>
    <w:rsid w:val="00293D67"/>
    <w:rsid w:val="00293E21"/>
    <w:rsid w:val="0029439B"/>
    <w:rsid w:val="002943BD"/>
    <w:rsid w:val="00294C65"/>
    <w:rsid w:val="00295079"/>
    <w:rsid w:val="0029571E"/>
    <w:rsid w:val="00295D38"/>
    <w:rsid w:val="00295D54"/>
    <w:rsid w:val="00296319"/>
    <w:rsid w:val="002964F2"/>
    <w:rsid w:val="0029651E"/>
    <w:rsid w:val="00296DB6"/>
    <w:rsid w:val="00296E74"/>
    <w:rsid w:val="002978C2"/>
    <w:rsid w:val="00297D1E"/>
    <w:rsid w:val="002A03E7"/>
    <w:rsid w:val="002A0408"/>
    <w:rsid w:val="002A066F"/>
    <w:rsid w:val="002A0D46"/>
    <w:rsid w:val="002A10F9"/>
    <w:rsid w:val="002A12FE"/>
    <w:rsid w:val="002A20F6"/>
    <w:rsid w:val="002A2396"/>
    <w:rsid w:val="002A277C"/>
    <w:rsid w:val="002A3694"/>
    <w:rsid w:val="002A37E5"/>
    <w:rsid w:val="002A428E"/>
    <w:rsid w:val="002A5193"/>
    <w:rsid w:val="002A5287"/>
    <w:rsid w:val="002A5D2E"/>
    <w:rsid w:val="002A5DE6"/>
    <w:rsid w:val="002A5E50"/>
    <w:rsid w:val="002A5FBD"/>
    <w:rsid w:val="002A6A79"/>
    <w:rsid w:val="002A6C94"/>
    <w:rsid w:val="002A6E7C"/>
    <w:rsid w:val="002A71F6"/>
    <w:rsid w:val="002A756F"/>
    <w:rsid w:val="002A76B5"/>
    <w:rsid w:val="002A78AD"/>
    <w:rsid w:val="002B0297"/>
    <w:rsid w:val="002B05E3"/>
    <w:rsid w:val="002B06D2"/>
    <w:rsid w:val="002B0A5B"/>
    <w:rsid w:val="002B0C2C"/>
    <w:rsid w:val="002B1030"/>
    <w:rsid w:val="002B1600"/>
    <w:rsid w:val="002B1873"/>
    <w:rsid w:val="002B18A1"/>
    <w:rsid w:val="002B1A09"/>
    <w:rsid w:val="002B238A"/>
    <w:rsid w:val="002B2D71"/>
    <w:rsid w:val="002B32B9"/>
    <w:rsid w:val="002B371F"/>
    <w:rsid w:val="002B3A4C"/>
    <w:rsid w:val="002B3FEF"/>
    <w:rsid w:val="002B423F"/>
    <w:rsid w:val="002B4BCA"/>
    <w:rsid w:val="002B4BDE"/>
    <w:rsid w:val="002B4D44"/>
    <w:rsid w:val="002B4DC2"/>
    <w:rsid w:val="002B5235"/>
    <w:rsid w:val="002B5F2D"/>
    <w:rsid w:val="002B61EA"/>
    <w:rsid w:val="002B6516"/>
    <w:rsid w:val="002B74AA"/>
    <w:rsid w:val="002B74F9"/>
    <w:rsid w:val="002B75C3"/>
    <w:rsid w:val="002B76BF"/>
    <w:rsid w:val="002B785D"/>
    <w:rsid w:val="002B7A5A"/>
    <w:rsid w:val="002C0068"/>
    <w:rsid w:val="002C043F"/>
    <w:rsid w:val="002C053B"/>
    <w:rsid w:val="002C0E00"/>
    <w:rsid w:val="002C0FAB"/>
    <w:rsid w:val="002C152A"/>
    <w:rsid w:val="002C1790"/>
    <w:rsid w:val="002C1ABE"/>
    <w:rsid w:val="002C1CB4"/>
    <w:rsid w:val="002C246A"/>
    <w:rsid w:val="002C2670"/>
    <w:rsid w:val="002C26E2"/>
    <w:rsid w:val="002C38E7"/>
    <w:rsid w:val="002C3A38"/>
    <w:rsid w:val="002C3EBF"/>
    <w:rsid w:val="002C42C6"/>
    <w:rsid w:val="002C43EF"/>
    <w:rsid w:val="002C4B8D"/>
    <w:rsid w:val="002C4D62"/>
    <w:rsid w:val="002C5983"/>
    <w:rsid w:val="002C5D8C"/>
    <w:rsid w:val="002C657D"/>
    <w:rsid w:val="002C66B4"/>
    <w:rsid w:val="002C6792"/>
    <w:rsid w:val="002C7F84"/>
    <w:rsid w:val="002D03BD"/>
    <w:rsid w:val="002D04D7"/>
    <w:rsid w:val="002D06DC"/>
    <w:rsid w:val="002D09F1"/>
    <w:rsid w:val="002D0AC6"/>
    <w:rsid w:val="002D0D26"/>
    <w:rsid w:val="002D0D2D"/>
    <w:rsid w:val="002D27C7"/>
    <w:rsid w:val="002D2ED4"/>
    <w:rsid w:val="002D338F"/>
    <w:rsid w:val="002D3D15"/>
    <w:rsid w:val="002D4282"/>
    <w:rsid w:val="002D5109"/>
    <w:rsid w:val="002D5900"/>
    <w:rsid w:val="002D5950"/>
    <w:rsid w:val="002D69E8"/>
    <w:rsid w:val="002D6B90"/>
    <w:rsid w:val="002D6CC7"/>
    <w:rsid w:val="002D724A"/>
    <w:rsid w:val="002D7265"/>
    <w:rsid w:val="002D74CC"/>
    <w:rsid w:val="002D75B0"/>
    <w:rsid w:val="002D777B"/>
    <w:rsid w:val="002D7D91"/>
    <w:rsid w:val="002E09FC"/>
    <w:rsid w:val="002E13B0"/>
    <w:rsid w:val="002E1AE8"/>
    <w:rsid w:val="002E1AFF"/>
    <w:rsid w:val="002E1E85"/>
    <w:rsid w:val="002E2277"/>
    <w:rsid w:val="002E2746"/>
    <w:rsid w:val="002E27C3"/>
    <w:rsid w:val="002E341A"/>
    <w:rsid w:val="002E366A"/>
    <w:rsid w:val="002E37AE"/>
    <w:rsid w:val="002E3AD2"/>
    <w:rsid w:val="002E41A3"/>
    <w:rsid w:val="002E4269"/>
    <w:rsid w:val="002E477B"/>
    <w:rsid w:val="002E48AA"/>
    <w:rsid w:val="002E5140"/>
    <w:rsid w:val="002E5314"/>
    <w:rsid w:val="002E5825"/>
    <w:rsid w:val="002E5ED0"/>
    <w:rsid w:val="002E60D2"/>
    <w:rsid w:val="002E652C"/>
    <w:rsid w:val="002E680F"/>
    <w:rsid w:val="002E6D64"/>
    <w:rsid w:val="002E6F86"/>
    <w:rsid w:val="002E7299"/>
    <w:rsid w:val="002E742B"/>
    <w:rsid w:val="002E7AE5"/>
    <w:rsid w:val="002E7BFB"/>
    <w:rsid w:val="002E7D90"/>
    <w:rsid w:val="002F0CA5"/>
    <w:rsid w:val="002F1209"/>
    <w:rsid w:val="002F1783"/>
    <w:rsid w:val="002F2CBE"/>
    <w:rsid w:val="002F2CEA"/>
    <w:rsid w:val="002F2F41"/>
    <w:rsid w:val="002F31C2"/>
    <w:rsid w:val="002F37D7"/>
    <w:rsid w:val="002F3FA5"/>
    <w:rsid w:val="002F4380"/>
    <w:rsid w:val="002F47B5"/>
    <w:rsid w:val="002F5CA0"/>
    <w:rsid w:val="002F5F92"/>
    <w:rsid w:val="002F6065"/>
    <w:rsid w:val="002F6519"/>
    <w:rsid w:val="002F65A9"/>
    <w:rsid w:val="002F6B5E"/>
    <w:rsid w:val="002F7277"/>
    <w:rsid w:val="002F7965"/>
    <w:rsid w:val="002F7CB6"/>
    <w:rsid w:val="002F7D16"/>
    <w:rsid w:val="002F7E46"/>
    <w:rsid w:val="002F7FB9"/>
    <w:rsid w:val="003005EB"/>
    <w:rsid w:val="003005FA"/>
    <w:rsid w:val="00300C4F"/>
    <w:rsid w:val="00300C90"/>
    <w:rsid w:val="00300E58"/>
    <w:rsid w:val="0030129B"/>
    <w:rsid w:val="00301371"/>
    <w:rsid w:val="0030154C"/>
    <w:rsid w:val="0030156D"/>
    <w:rsid w:val="00301C2D"/>
    <w:rsid w:val="00302804"/>
    <w:rsid w:val="00303D0D"/>
    <w:rsid w:val="00303D8B"/>
    <w:rsid w:val="003040BA"/>
    <w:rsid w:val="003041CF"/>
    <w:rsid w:val="00304482"/>
    <w:rsid w:val="003049B4"/>
    <w:rsid w:val="00304A1E"/>
    <w:rsid w:val="00304A5D"/>
    <w:rsid w:val="00304C80"/>
    <w:rsid w:val="00304D8B"/>
    <w:rsid w:val="00305638"/>
    <w:rsid w:val="00305CAB"/>
    <w:rsid w:val="00306A6B"/>
    <w:rsid w:val="00306E80"/>
    <w:rsid w:val="003075BD"/>
    <w:rsid w:val="00307B48"/>
    <w:rsid w:val="0031000E"/>
    <w:rsid w:val="00310652"/>
    <w:rsid w:val="003106A7"/>
    <w:rsid w:val="00310D8C"/>
    <w:rsid w:val="00310EAB"/>
    <w:rsid w:val="0031160B"/>
    <w:rsid w:val="0031187A"/>
    <w:rsid w:val="003123ED"/>
    <w:rsid w:val="00312845"/>
    <w:rsid w:val="00313448"/>
    <w:rsid w:val="0031385F"/>
    <w:rsid w:val="00313BCE"/>
    <w:rsid w:val="003142E0"/>
    <w:rsid w:val="00314745"/>
    <w:rsid w:val="00314E9F"/>
    <w:rsid w:val="0031570D"/>
    <w:rsid w:val="00315879"/>
    <w:rsid w:val="00315CE1"/>
    <w:rsid w:val="0031633B"/>
    <w:rsid w:val="00316AC3"/>
    <w:rsid w:val="00316ED8"/>
    <w:rsid w:val="00317FA4"/>
    <w:rsid w:val="0032025D"/>
    <w:rsid w:val="00320888"/>
    <w:rsid w:val="003216CA"/>
    <w:rsid w:val="00321AE9"/>
    <w:rsid w:val="00321FDD"/>
    <w:rsid w:val="00322822"/>
    <w:rsid w:val="003228D1"/>
    <w:rsid w:val="00322FEB"/>
    <w:rsid w:val="003232F6"/>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29D8"/>
    <w:rsid w:val="00333169"/>
    <w:rsid w:val="003333E5"/>
    <w:rsid w:val="00333421"/>
    <w:rsid w:val="00333C48"/>
    <w:rsid w:val="0033483F"/>
    <w:rsid w:val="00334EBC"/>
    <w:rsid w:val="003354B8"/>
    <w:rsid w:val="003357E4"/>
    <w:rsid w:val="003358AF"/>
    <w:rsid w:val="00335A95"/>
    <w:rsid w:val="00335C25"/>
    <w:rsid w:val="0033621A"/>
    <w:rsid w:val="00336385"/>
    <w:rsid w:val="003365A8"/>
    <w:rsid w:val="00337CD8"/>
    <w:rsid w:val="00337ED1"/>
    <w:rsid w:val="003401BB"/>
    <w:rsid w:val="00340835"/>
    <w:rsid w:val="00340C05"/>
    <w:rsid w:val="003414BF"/>
    <w:rsid w:val="0034174C"/>
    <w:rsid w:val="0034182F"/>
    <w:rsid w:val="00341CDE"/>
    <w:rsid w:val="00342339"/>
    <w:rsid w:val="003427B1"/>
    <w:rsid w:val="0034286B"/>
    <w:rsid w:val="00344523"/>
    <w:rsid w:val="003448B2"/>
    <w:rsid w:val="003457DA"/>
    <w:rsid w:val="00346711"/>
    <w:rsid w:val="00346838"/>
    <w:rsid w:val="003468F3"/>
    <w:rsid w:val="00346A3C"/>
    <w:rsid w:val="0035024F"/>
    <w:rsid w:val="00350422"/>
    <w:rsid w:val="00351B1E"/>
    <w:rsid w:val="00351B8B"/>
    <w:rsid w:val="003520A7"/>
    <w:rsid w:val="003525B7"/>
    <w:rsid w:val="00352725"/>
    <w:rsid w:val="00352990"/>
    <w:rsid w:val="0035396F"/>
    <w:rsid w:val="00354153"/>
    <w:rsid w:val="00354228"/>
    <w:rsid w:val="0035425D"/>
    <w:rsid w:val="003549F6"/>
    <w:rsid w:val="0035515D"/>
    <w:rsid w:val="0035552B"/>
    <w:rsid w:val="00355806"/>
    <w:rsid w:val="00355950"/>
    <w:rsid w:val="00355E06"/>
    <w:rsid w:val="00356518"/>
    <w:rsid w:val="0035676F"/>
    <w:rsid w:val="00356890"/>
    <w:rsid w:val="003568B5"/>
    <w:rsid w:val="00356F2F"/>
    <w:rsid w:val="00356FAE"/>
    <w:rsid w:val="003579C8"/>
    <w:rsid w:val="0036007E"/>
    <w:rsid w:val="0036020A"/>
    <w:rsid w:val="00361184"/>
    <w:rsid w:val="0036287F"/>
    <w:rsid w:val="003630BA"/>
    <w:rsid w:val="003637C9"/>
    <w:rsid w:val="00363BD2"/>
    <w:rsid w:val="00363D09"/>
    <w:rsid w:val="00364BCB"/>
    <w:rsid w:val="003650E7"/>
    <w:rsid w:val="0036543A"/>
    <w:rsid w:val="00365963"/>
    <w:rsid w:val="00365D78"/>
    <w:rsid w:val="0036604F"/>
    <w:rsid w:val="003668DF"/>
    <w:rsid w:val="00366A8F"/>
    <w:rsid w:val="00366EAA"/>
    <w:rsid w:val="00367188"/>
    <w:rsid w:val="00367527"/>
    <w:rsid w:val="00370050"/>
    <w:rsid w:val="0037043D"/>
    <w:rsid w:val="00370DA2"/>
    <w:rsid w:val="003714B9"/>
    <w:rsid w:val="00371692"/>
    <w:rsid w:val="00373031"/>
    <w:rsid w:val="00373A01"/>
    <w:rsid w:val="003740D0"/>
    <w:rsid w:val="003743E8"/>
    <w:rsid w:val="0037503E"/>
    <w:rsid w:val="00375582"/>
    <w:rsid w:val="00375707"/>
    <w:rsid w:val="003758C5"/>
    <w:rsid w:val="00375C6B"/>
    <w:rsid w:val="00375DE7"/>
    <w:rsid w:val="00375F5D"/>
    <w:rsid w:val="00376973"/>
    <w:rsid w:val="0037790E"/>
    <w:rsid w:val="00377C19"/>
    <w:rsid w:val="0038030C"/>
    <w:rsid w:val="00380D48"/>
    <w:rsid w:val="00381748"/>
    <w:rsid w:val="00381BA4"/>
    <w:rsid w:val="00382B00"/>
    <w:rsid w:val="003831AB"/>
    <w:rsid w:val="00383215"/>
    <w:rsid w:val="00384507"/>
    <w:rsid w:val="003847F7"/>
    <w:rsid w:val="00385127"/>
    <w:rsid w:val="003852DE"/>
    <w:rsid w:val="00385785"/>
    <w:rsid w:val="00385A15"/>
    <w:rsid w:val="003868EA"/>
    <w:rsid w:val="0038697F"/>
    <w:rsid w:val="00386C84"/>
    <w:rsid w:val="00386E23"/>
    <w:rsid w:val="00386EE9"/>
    <w:rsid w:val="00386F9B"/>
    <w:rsid w:val="00387320"/>
    <w:rsid w:val="0038746A"/>
    <w:rsid w:val="00387A5E"/>
    <w:rsid w:val="00387F7A"/>
    <w:rsid w:val="00387FD0"/>
    <w:rsid w:val="0039058A"/>
    <w:rsid w:val="00390997"/>
    <w:rsid w:val="00390DD7"/>
    <w:rsid w:val="00390F70"/>
    <w:rsid w:val="003911D5"/>
    <w:rsid w:val="003916BB"/>
    <w:rsid w:val="0039226C"/>
    <w:rsid w:val="003922AB"/>
    <w:rsid w:val="00392378"/>
    <w:rsid w:val="003928F1"/>
    <w:rsid w:val="003933CA"/>
    <w:rsid w:val="003933DE"/>
    <w:rsid w:val="00393476"/>
    <w:rsid w:val="003936A8"/>
    <w:rsid w:val="00393EC1"/>
    <w:rsid w:val="00393F36"/>
    <w:rsid w:val="00394006"/>
    <w:rsid w:val="00394CFE"/>
    <w:rsid w:val="003953DA"/>
    <w:rsid w:val="0039646B"/>
    <w:rsid w:val="00396B67"/>
    <w:rsid w:val="00396F9C"/>
    <w:rsid w:val="00397027"/>
    <w:rsid w:val="003974F2"/>
    <w:rsid w:val="003979DB"/>
    <w:rsid w:val="003A0508"/>
    <w:rsid w:val="003A0AC6"/>
    <w:rsid w:val="003A0D56"/>
    <w:rsid w:val="003A0DB5"/>
    <w:rsid w:val="003A0E25"/>
    <w:rsid w:val="003A1867"/>
    <w:rsid w:val="003A1B2B"/>
    <w:rsid w:val="003A29F1"/>
    <w:rsid w:val="003A3A6C"/>
    <w:rsid w:val="003A3E3C"/>
    <w:rsid w:val="003A3F0F"/>
    <w:rsid w:val="003A474A"/>
    <w:rsid w:val="003A4A11"/>
    <w:rsid w:val="003A4D2D"/>
    <w:rsid w:val="003A54FE"/>
    <w:rsid w:val="003A5556"/>
    <w:rsid w:val="003A56B5"/>
    <w:rsid w:val="003A5754"/>
    <w:rsid w:val="003A5A38"/>
    <w:rsid w:val="003A5E53"/>
    <w:rsid w:val="003A61C2"/>
    <w:rsid w:val="003A73F5"/>
    <w:rsid w:val="003A7489"/>
    <w:rsid w:val="003A7547"/>
    <w:rsid w:val="003B1BAD"/>
    <w:rsid w:val="003B2239"/>
    <w:rsid w:val="003B2362"/>
    <w:rsid w:val="003B2B8A"/>
    <w:rsid w:val="003B2E25"/>
    <w:rsid w:val="003B40E6"/>
    <w:rsid w:val="003B496C"/>
    <w:rsid w:val="003B537D"/>
    <w:rsid w:val="003B53D4"/>
    <w:rsid w:val="003B58DA"/>
    <w:rsid w:val="003B5E0F"/>
    <w:rsid w:val="003B60DD"/>
    <w:rsid w:val="003B635F"/>
    <w:rsid w:val="003B6940"/>
    <w:rsid w:val="003B7310"/>
    <w:rsid w:val="003B7546"/>
    <w:rsid w:val="003B7819"/>
    <w:rsid w:val="003B78B4"/>
    <w:rsid w:val="003B7E97"/>
    <w:rsid w:val="003C02EF"/>
    <w:rsid w:val="003C035C"/>
    <w:rsid w:val="003C04E1"/>
    <w:rsid w:val="003C0E5D"/>
    <w:rsid w:val="003C1998"/>
    <w:rsid w:val="003C1CC7"/>
    <w:rsid w:val="003C1D01"/>
    <w:rsid w:val="003C275A"/>
    <w:rsid w:val="003C35BF"/>
    <w:rsid w:val="003C3CCC"/>
    <w:rsid w:val="003C3D65"/>
    <w:rsid w:val="003C4C1B"/>
    <w:rsid w:val="003C4EDC"/>
    <w:rsid w:val="003C57B3"/>
    <w:rsid w:val="003C5B13"/>
    <w:rsid w:val="003C633D"/>
    <w:rsid w:val="003C6434"/>
    <w:rsid w:val="003C6539"/>
    <w:rsid w:val="003C6D0C"/>
    <w:rsid w:val="003C6DB1"/>
    <w:rsid w:val="003C6EF6"/>
    <w:rsid w:val="003C7432"/>
    <w:rsid w:val="003C7729"/>
    <w:rsid w:val="003C7AA5"/>
    <w:rsid w:val="003C7FDB"/>
    <w:rsid w:val="003D03BD"/>
    <w:rsid w:val="003D084C"/>
    <w:rsid w:val="003D19BB"/>
    <w:rsid w:val="003D2105"/>
    <w:rsid w:val="003D3553"/>
    <w:rsid w:val="003D5299"/>
    <w:rsid w:val="003D5AF7"/>
    <w:rsid w:val="003D6245"/>
    <w:rsid w:val="003D693B"/>
    <w:rsid w:val="003D6B86"/>
    <w:rsid w:val="003D6C96"/>
    <w:rsid w:val="003D7782"/>
    <w:rsid w:val="003D77BE"/>
    <w:rsid w:val="003E01B6"/>
    <w:rsid w:val="003E036E"/>
    <w:rsid w:val="003E0C98"/>
    <w:rsid w:val="003E0D57"/>
    <w:rsid w:val="003E0D83"/>
    <w:rsid w:val="003E1400"/>
    <w:rsid w:val="003E19B3"/>
    <w:rsid w:val="003E1BC9"/>
    <w:rsid w:val="003E1C14"/>
    <w:rsid w:val="003E2177"/>
    <w:rsid w:val="003E21B0"/>
    <w:rsid w:val="003E28DF"/>
    <w:rsid w:val="003E2E3F"/>
    <w:rsid w:val="003E30CD"/>
    <w:rsid w:val="003E315A"/>
    <w:rsid w:val="003E346B"/>
    <w:rsid w:val="003E4207"/>
    <w:rsid w:val="003E5036"/>
    <w:rsid w:val="003E5131"/>
    <w:rsid w:val="003E5A1B"/>
    <w:rsid w:val="003E6105"/>
    <w:rsid w:val="003E6197"/>
    <w:rsid w:val="003E6631"/>
    <w:rsid w:val="003E66D3"/>
    <w:rsid w:val="003E6846"/>
    <w:rsid w:val="003E7120"/>
    <w:rsid w:val="003E712F"/>
    <w:rsid w:val="003E7C7C"/>
    <w:rsid w:val="003E7FB1"/>
    <w:rsid w:val="003F043A"/>
    <w:rsid w:val="003F0B12"/>
    <w:rsid w:val="003F0B19"/>
    <w:rsid w:val="003F18C0"/>
    <w:rsid w:val="003F1F9C"/>
    <w:rsid w:val="003F2031"/>
    <w:rsid w:val="003F2821"/>
    <w:rsid w:val="003F2FB6"/>
    <w:rsid w:val="003F30BC"/>
    <w:rsid w:val="003F3A33"/>
    <w:rsid w:val="003F44A2"/>
    <w:rsid w:val="003F4C13"/>
    <w:rsid w:val="003F5133"/>
    <w:rsid w:val="003F527F"/>
    <w:rsid w:val="003F5CDD"/>
    <w:rsid w:val="003F6AE7"/>
    <w:rsid w:val="003F6E68"/>
    <w:rsid w:val="004007C8"/>
    <w:rsid w:val="00400EDD"/>
    <w:rsid w:val="0040123C"/>
    <w:rsid w:val="00401C3E"/>
    <w:rsid w:val="004020A5"/>
    <w:rsid w:val="00402AF8"/>
    <w:rsid w:val="0040322A"/>
    <w:rsid w:val="00403762"/>
    <w:rsid w:val="00403879"/>
    <w:rsid w:val="0040399D"/>
    <w:rsid w:val="00403C53"/>
    <w:rsid w:val="004044FA"/>
    <w:rsid w:val="00404796"/>
    <w:rsid w:val="004049E1"/>
    <w:rsid w:val="00404CA0"/>
    <w:rsid w:val="004054AD"/>
    <w:rsid w:val="0040628F"/>
    <w:rsid w:val="00406825"/>
    <w:rsid w:val="00407155"/>
    <w:rsid w:val="004079E4"/>
    <w:rsid w:val="00410002"/>
    <w:rsid w:val="00410314"/>
    <w:rsid w:val="0041032D"/>
    <w:rsid w:val="00410B95"/>
    <w:rsid w:val="00411288"/>
    <w:rsid w:val="0041173C"/>
    <w:rsid w:val="00412401"/>
    <w:rsid w:val="00412560"/>
    <w:rsid w:val="00412FD5"/>
    <w:rsid w:val="00413198"/>
    <w:rsid w:val="00413C65"/>
    <w:rsid w:val="00413E80"/>
    <w:rsid w:val="00413EF5"/>
    <w:rsid w:val="00414552"/>
    <w:rsid w:val="00414CD4"/>
    <w:rsid w:val="00415881"/>
    <w:rsid w:val="00415E71"/>
    <w:rsid w:val="004160E7"/>
    <w:rsid w:val="0041675D"/>
    <w:rsid w:val="00416824"/>
    <w:rsid w:val="00416902"/>
    <w:rsid w:val="004170DE"/>
    <w:rsid w:val="004176FD"/>
    <w:rsid w:val="00417AF6"/>
    <w:rsid w:val="00420CA3"/>
    <w:rsid w:val="00420CBF"/>
    <w:rsid w:val="004215DB"/>
    <w:rsid w:val="00421997"/>
    <w:rsid w:val="0042268B"/>
    <w:rsid w:val="00422D22"/>
    <w:rsid w:val="00423083"/>
    <w:rsid w:val="004237BE"/>
    <w:rsid w:val="0042396C"/>
    <w:rsid w:val="00423F19"/>
    <w:rsid w:val="004242AC"/>
    <w:rsid w:val="00424C05"/>
    <w:rsid w:val="00425299"/>
    <w:rsid w:val="00426047"/>
    <w:rsid w:val="00427759"/>
    <w:rsid w:val="00427803"/>
    <w:rsid w:val="004278FC"/>
    <w:rsid w:val="00427C48"/>
    <w:rsid w:val="00427DC3"/>
    <w:rsid w:val="00430175"/>
    <w:rsid w:val="004304B0"/>
    <w:rsid w:val="00430AF5"/>
    <w:rsid w:val="00430EB6"/>
    <w:rsid w:val="0043164B"/>
    <w:rsid w:val="00431D72"/>
    <w:rsid w:val="0043248C"/>
    <w:rsid w:val="0043278B"/>
    <w:rsid w:val="004328A8"/>
    <w:rsid w:val="00432D2B"/>
    <w:rsid w:val="00432FA4"/>
    <w:rsid w:val="004332A6"/>
    <w:rsid w:val="004333D3"/>
    <w:rsid w:val="004334AE"/>
    <w:rsid w:val="00433878"/>
    <w:rsid w:val="00433F0D"/>
    <w:rsid w:val="004344B1"/>
    <w:rsid w:val="0043453F"/>
    <w:rsid w:val="0043489B"/>
    <w:rsid w:val="0043498F"/>
    <w:rsid w:val="00435406"/>
    <w:rsid w:val="00435A12"/>
    <w:rsid w:val="00435BD1"/>
    <w:rsid w:val="00435C4F"/>
    <w:rsid w:val="00436817"/>
    <w:rsid w:val="00436EDD"/>
    <w:rsid w:val="00437030"/>
    <w:rsid w:val="004371FE"/>
    <w:rsid w:val="004379B8"/>
    <w:rsid w:val="00437D9E"/>
    <w:rsid w:val="00440080"/>
    <w:rsid w:val="004414D2"/>
    <w:rsid w:val="00441753"/>
    <w:rsid w:val="00441B7A"/>
    <w:rsid w:val="00441D72"/>
    <w:rsid w:val="00442011"/>
    <w:rsid w:val="00442121"/>
    <w:rsid w:val="004423C2"/>
    <w:rsid w:val="00442C8A"/>
    <w:rsid w:val="004438D1"/>
    <w:rsid w:val="004449E9"/>
    <w:rsid w:val="00444B27"/>
    <w:rsid w:val="00446717"/>
    <w:rsid w:val="004469EA"/>
    <w:rsid w:val="00446AAE"/>
    <w:rsid w:val="00446BDA"/>
    <w:rsid w:val="00446BFE"/>
    <w:rsid w:val="00446EF8"/>
    <w:rsid w:val="00446F5F"/>
    <w:rsid w:val="00446F7F"/>
    <w:rsid w:val="004473E8"/>
    <w:rsid w:val="004475E0"/>
    <w:rsid w:val="00447C67"/>
    <w:rsid w:val="004507B1"/>
    <w:rsid w:val="00450E47"/>
    <w:rsid w:val="00450FBC"/>
    <w:rsid w:val="004512C3"/>
    <w:rsid w:val="00451307"/>
    <w:rsid w:val="0045131B"/>
    <w:rsid w:val="00451A3D"/>
    <w:rsid w:val="00452F2A"/>
    <w:rsid w:val="00452FBB"/>
    <w:rsid w:val="004535D8"/>
    <w:rsid w:val="00453640"/>
    <w:rsid w:val="00453B1B"/>
    <w:rsid w:val="00453B73"/>
    <w:rsid w:val="004541CD"/>
    <w:rsid w:val="00454E2F"/>
    <w:rsid w:val="00455010"/>
    <w:rsid w:val="00455046"/>
    <w:rsid w:val="00455313"/>
    <w:rsid w:val="00455788"/>
    <w:rsid w:val="00455ADA"/>
    <w:rsid w:val="004562AA"/>
    <w:rsid w:val="004567F5"/>
    <w:rsid w:val="004568A6"/>
    <w:rsid w:val="00456E26"/>
    <w:rsid w:val="00456F25"/>
    <w:rsid w:val="0045709D"/>
    <w:rsid w:val="00460C8C"/>
    <w:rsid w:val="004613B0"/>
    <w:rsid w:val="00461BFA"/>
    <w:rsid w:val="00463020"/>
    <w:rsid w:val="00463FC6"/>
    <w:rsid w:val="00464315"/>
    <w:rsid w:val="00464B98"/>
    <w:rsid w:val="00465486"/>
    <w:rsid w:val="00465748"/>
    <w:rsid w:val="00465992"/>
    <w:rsid w:val="00465DB4"/>
    <w:rsid w:val="00466936"/>
    <w:rsid w:val="00466AEE"/>
    <w:rsid w:val="004674BA"/>
    <w:rsid w:val="00467959"/>
    <w:rsid w:val="00467D54"/>
    <w:rsid w:val="00471054"/>
    <w:rsid w:val="004713EB"/>
    <w:rsid w:val="0047185B"/>
    <w:rsid w:val="00472682"/>
    <w:rsid w:val="00472A7E"/>
    <w:rsid w:val="00473495"/>
    <w:rsid w:val="00473573"/>
    <w:rsid w:val="00473C42"/>
    <w:rsid w:val="0047425F"/>
    <w:rsid w:val="004742C5"/>
    <w:rsid w:val="00475145"/>
    <w:rsid w:val="004754E6"/>
    <w:rsid w:val="004761DA"/>
    <w:rsid w:val="004776F1"/>
    <w:rsid w:val="00477AD7"/>
    <w:rsid w:val="00477B60"/>
    <w:rsid w:val="00477D94"/>
    <w:rsid w:val="004800DF"/>
    <w:rsid w:val="004800F5"/>
    <w:rsid w:val="0048034C"/>
    <w:rsid w:val="00480411"/>
    <w:rsid w:val="004804D8"/>
    <w:rsid w:val="00480561"/>
    <w:rsid w:val="00480E28"/>
    <w:rsid w:val="00481090"/>
    <w:rsid w:val="00481D16"/>
    <w:rsid w:val="0048209C"/>
    <w:rsid w:val="0048268C"/>
    <w:rsid w:val="0048295C"/>
    <w:rsid w:val="00482A7D"/>
    <w:rsid w:val="0048315E"/>
    <w:rsid w:val="00483606"/>
    <w:rsid w:val="0048360A"/>
    <w:rsid w:val="0048377F"/>
    <w:rsid w:val="004838B7"/>
    <w:rsid w:val="004844DC"/>
    <w:rsid w:val="00485162"/>
    <w:rsid w:val="004852B3"/>
    <w:rsid w:val="00485842"/>
    <w:rsid w:val="00485EFA"/>
    <w:rsid w:val="00485EFE"/>
    <w:rsid w:val="004872C4"/>
    <w:rsid w:val="004875A7"/>
    <w:rsid w:val="00487971"/>
    <w:rsid w:val="004879D8"/>
    <w:rsid w:val="00487C6F"/>
    <w:rsid w:val="00487C82"/>
    <w:rsid w:val="00487E70"/>
    <w:rsid w:val="00487EAE"/>
    <w:rsid w:val="00490592"/>
    <w:rsid w:val="00490913"/>
    <w:rsid w:val="00490BEF"/>
    <w:rsid w:val="00490EAB"/>
    <w:rsid w:val="00491188"/>
    <w:rsid w:val="004911FF"/>
    <w:rsid w:val="0049173E"/>
    <w:rsid w:val="00493B8C"/>
    <w:rsid w:val="00493DEA"/>
    <w:rsid w:val="00493E73"/>
    <w:rsid w:val="004943C6"/>
    <w:rsid w:val="00494775"/>
    <w:rsid w:val="00494B96"/>
    <w:rsid w:val="00495627"/>
    <w:rsid w:val="00495808"/>
    <w:rsid w:val="0049616A"/>
    <w:rsid w:val="004961BF"/>
    <w:rsid w:val="00496C88"/>
    <w:rsid w:val="00497483"/>
    <w:rsid w:val="00497D70"/>
    <w:rsid w:val="00497FD9"/>
    <w:rsid w:val="004A0CED"/>
    <w:rsid w:val="004A0FEA"/>
    <w:rsid w:val="004A1749"/>
    <w:rsid w:val="004A1C37"/>
    <w:rsid w:val="004A24C2"/>
    <w:rsid w:val="004A293B"/>
    <w:rsid w:val="004A2CB6"/>
    <w:rsid w:val="004A3819"/>
    <w:rsid w:val="004A3B86"/>
    <w:rsid w:val="004A4064"/>
    <w:rsid w:val="004A4F21"/>
    <w:rsid w:val="004A5253"/>
    <w:rsid w:val="004A6782"/>
    <w:rsid w:val="004A7176"/>
    <w:rsid w:val="004A7597"/>
    <w:rsid w:val="004B0493"/>
    <w:rsid w:val="004B069C"/>
    <w:rsid w:val="004B0867"/>
    <w:rsid w:val="004B1D7B"/>
    <w:rsid w:val="004B2092"/>
    <w:rsid w:val="004B23BF"/>
    <w:rsid w:val="004B2667"/>
    <w:rsid w:val="004B2AF7"/>
    <w:rsid w:val="004B2B7E"/>
    <w:rsid w:val="004B3021"/>
    <w:rsid w:val="004B3C4D"/>
    <w:rsid w:val="004B5331"/>
    <w:rsid w:val="004B5522"/>
    <w:rsid w:val="004B6038"/>
    <w:rsid w:val="004B7BAE"/>
    <w:rsid w:val="004C0374"/>
    <w:rsid w:val="004C0752"/>
    <w:rsid w:val="004C07A3"/>
    <w:rsid w:val="004C0A4E"/>
    <w:rsid w:val="004C0F8C"/>
    <w:rsid w:val="004C1E4B"/>
    <w:rsid w:val="004C28E0"/>
    <w:rsid w:val="004C2CE4"/>
    <w:rsid w:val="004C30CF"/>
    <w:rsid w:val="004C39A6"/>
    <w:rsid w:val="004C3B83"/>
    <w:rsid w:val="004C3BAB"/>
    <w:rsid w:val="004C3D22"/>
    <w:rsid w:val="004C3DA3"/>
    <w:rsid w:val="004C4443"/>
    <w:rsid w:val="004C495B"/>
    <w:rsid w:val="004C4A76"/>
    <w:rsid w:val="004C510A"/>
    <w:rsid w:val="004C5292"/>
    <w:rsid w:val="004C5349"/>
    <w:rsid w:val="004C5362"/>
    <w:rsid w:val="004C5711"/>
    <w:rsid w:val="004C59A2"/>
    <w:rsid w:val="004C5EB2"/>
    <w:rsid w:val="004C6AD0"/>
    <w:rsid w:val="004C7309"/>
    <w:rsid w:val="004C78CC"/>
    <w:rsid w:val="004D01A6"/>
    <w:rsid w:val="004D059B"/>
    <w:rsid w:val="004D0902"/>
    <w:rsid w:val="004D160F"/>
    <w:rsid w:val="004D1EA3"/>
    <w:rsid w:val="004D2BE2"/>
    <w:rsid w:val="004D325D"/>
    <w:rsid w:val="004D326D"/>
    <w:rsid w:val="004D3358"/>
    <w:rsid w:val="004D35BF"/>
    <w:rsid w:val="004D3784"/>
    <w:rsid w:val="004D3FA2"/>
    <w:rsid w:val="004D418D"/>
    <w:rsid w:val="004D429E"/>
    <w:rsid w:val="004D4725"/>
    <w:rsid w:val="004D4F7A"/>
    <w:rsid w:val="004D4FD4"/>
    <w:rsid w:val="004D52C0"/>
    <w:rsid w:val="004D6063"/>
    <w:rsid w:val="004D6081"/>
    <w:rsid w:val="004D672B"/>
    <w:rsid w:val="004D77B7"/>
    <w:rsid w:val="004D782D"/>
    <w:rsid w:val="004D7B00"/>
    <w:rsid w:val="004E0335"/>
    <w:rsid w:val="004E1DFC"/>
    <w:rsid w:val="004E2DBE"/>
    <w:rsid w:val="004E2DE3"/>
    <w:rsid w:val="004E309B"/>
    <w:rsid w:val="004E38B7"/>
    <w:rsid w:val="004E392C"/>
    <w:rsid w:val="004E45D8"/>
    <w:rsid w:val="004E497A"/>
    <w:rsid w:val="004E4994"/>
    <w:rsid w:val="004E519E"/>
    <w:rsid w:val="004E5EE0"/>
    <w:rsid w:val="004E60DD"/>
    <w:rsid w:val="004E6780"/>
    <w:rsid w:val="004E691C"/>
    <w:rsid w:val="004E6C77"/>
    <w:rsid w:val="004E7607"/>
    <w:rsid w:val="004F0255"/>
    <w:rsid w:val="004F0270"/>
    <w:rsid w:val="004F0C11"/>
    <w:rsid w:val="004F1117"/>
    <w:rsid w:val="004F1612"/>
    <w:rsid w:val="004F25CD"/>
    <w:rsid w:val="004F26B0"/>
    <w:rsid w:val="004F31E9"/>
    <w:rsid w:val="004F3B03"/>
    <w:rsid w:val="004F3D4A"/>
    <w:rsid w:val="004F4339"/>
    <w:rsid w:val="004F4356"/>
    <w:rsid w:val="004F45A4"/>
    <w:rsid w:val="004F461E"/>
    <w:rsid w:val="004F5678"/>
    <w:rsid w:val="004F5F3D"/>
    <w:rsid w:val="004F6808"/>
    <w:rsid w:val="004F6E8C"/>
    <w:rsid w:val="004F753D"/>
    <w:rsid w:val="0050056B"/>
    <w:rsid w:val="00500984"/>
    <w:rsid w:val="00500EA9"/>
    <w:rsid w:val="005011E9"/>
    <w:rsid w:val="00501BE8"/>
    <w:rsid w:val="00501CAA"/>
    <w:rsid w:val="005022CB"/>
    <w:rsid w:val="0050286C"/>
    <w:rsid w:val="00502B6E"/>
    <w:rsid w:val="005031A9"/>
    <w:rsid w:val="00503385"/>
    <w:rsid w:val="00503DBE"/>
    <w:rsid w:val="00503E01"/>
    <w:rsid w:val="00503E25"/>
    <w:rsid w:val="00504328"/>
    <w:rsid w:val="0050433D"/>
    <w:rsid w:val="005047E8"/>
    <w:rsid w:val="00504D87"/>
    <w:rsid w:val="00505193"/>
    <w:rsid w:val="00505464"/>
    <w:rsid w:val="00505D8C"/>
    <w:rsid w:val="00506075"/>
    <w:rsid w:val="00506980"/>
    <w:rsid w:val="00506A19"/>
    <w:rsid w:val="00506CDE"/>
    <w:rsid w:val="00506F40"/>
    <w:rsid w:val="005079D5"/>
    <w:rsid w:val="00510B5F"/>
    <w:rsid w:val="00510EE5"/>
    <w:rsid w:val="005116EF"/>
    <w:rsid w:val="00511890"/>
    <w:rsid w:val="00511BFF"/>
    <w:rsid w:val="0051207B"/>
    <w:rsid w:val="005122D4"/>
    <w:rsid w:val="00512D00"/>
    <w:rsid w:val="00512D8F"/>
    <w:rsid w:val="00512ED1"/>
    <w:rsid w:val="00513210"/>
    <w:rsid w:val="00513F39"/>
    <w:rsid w:val="005141CD"/>
    <w:rsid w:val="00515318"/>
    <w:rsid w:val="0051703F"/>
    <w:rsid w:val="00517190"/>
    <w:rsid w:val="005171FE"/>
    <w:rsid w:val="00517265"/>
    <w:rsid w:val="005174A1"/>
    <w:rsid w:val="0051759F"/>
    <w:rsid w:val="005206A0"/>
    <w:rsid w:val="00520D84"/>
    <w:rsid w:val="00521268"/>
    <w:rsid w:val="00521F63"/>
    <w:rsid w:val="00521FC6"/>
    <w:rsid w:val="00526E72"/>
    <w:rsid w:val="005271F7"/>
    <w:rsid w:val="00527448"/>
    <w:rsid w:val="005275E7"/>
    <w:rsid w:val="00527864"/>
    <w:rsid w:val="00527CF6"/>
    <w:rsid w:val="005301C2"/>
    <w:rsid w:val="0053023F"/>
    <w:rsid w:val="00530BC9"/>
    <w:rsid w:val="00531629"/>
    <w:rsid w:val="00531FC9"/>
    <w:rsid w:val="00532136"/>
    <w:rsid w:val="005322DC"/>
    <w:rsid w:val="00532329"/>
    <w:rsid w:val="005329E6"/>
    <w:rsid w:val="00534573"/>
    <w:rsid w:val="005346AE"/>
    <w:rsid w:val="00534BAC"/>
    <w:rsid w:val="00535C6C"/>
    <w:rsid w:val="00535EAF"/>
    <w:rsid w:val="00536683"/>
    <w:rsid w:val="00536BD2"/>
    <w:rsid w:val="00536C29"/>
    <w:rsid w:val="00536DBF"/>
    <w:rsid w:val="00536E74"/>
    <w:rsid w:val="005370E0"/>
    <w:rsid w:val="00537236"/>
    <w:rsid w:val="00537578"/>
    <w:rsid w:val="00537B6B"/>
    <w:rsid w:val="00540561"/>
    <w:rsid w:val="0054070A"/>
    <w:rsid w:val="00540793"/>
    <w:rsid w:val="0054097C"/>
    <w:rsid w:val="00541417"/>
    <w:rsid w:val="0054191E"/>
    <w:rsid w:val="00541A54"/>
    <w:rsid w:val="00541CBD"/>
    <w:rsid w:val="005425D6"/>
    <w:rsid w:val="00542A55"/>
    <w:rsid w:val="00542C66"/>
    <w:rsid w:val="0054311D"/>
    <w:rsid w:val="005436C9"/>
    <w:rsid w:val="0054382D"/>
    <w:rsid w:val="005438C5"/>
    <w:rsid w:val="00543DEA"/>
    <w:rsid w:val="00543FC5"/>
    <w:rsid w:val="005446C4"/>
    <w:rsid w:val="00544FE6"/>
    <w:rsid w:val="00545E2A"/>
    <w:rsid w:val="00546489"/>
    <w:rsid w:val="00546DEC"/>
    <w:rsid w:val="00546F35"/>
    <w:rsid w:val="00547E60"/>
    <w:rsid w:val="005507AB"/>
    <w:rsid w:val="00550C36"/>
    <w:rsid w:val="00551B4E"/>
    <w:rsid w:val="00552404"/>
    <w:rsid w:val="005536D0"/>
    <w:rsid w:val="0055371D"/>
    <w:rsid w:val="0055390A"/>
    <w:rsid w:val="00553CB3"/>
    <w:rsid w:val="00553E42"/>
    <w:rsid w:val="00553FD8"/>
    <w:rsid w:val="0055411F"/>
    <w:rsid w:val="005543FA"/>
    <w:rsid w:val="005544BE"/>
    <w:rsid w:val="00554892"/>
    <w:rsid w:val="005555D8"/>
    <w:rsid w:val="005556B9"/>
    <w:rsid w:val="00555C98"/>
    <w:rsid w:val="00556258"/>
    <w:rsid w:val="00556CA3"/>
    <w:rsid w:val="00557947"/>
    <w:rsid w:val="00557D0C"/>
    <w:rsid w:val="00557DD3"/>
    <w:rsid w:val="00560001"/>
    <w:rsid w:val="005600D0"/>
    <w:rsid w:val="00560426"/>
    <w:rsid w:val="0056058D"/>
    <w:rsid w:val="00560825"/>
    <w:rsid w:val="00560A7C"/>
    <w:rsid w:val="00560B74"/>
    <w:rsid w:val="00561505"/>
    <w:rsid w:val="00561940"/>
    <w:rsid w:val="00561D96"/>
    <w:rsid w:val="00562206"/>
    <w:rsid w:val="00562C04"/>
    <w:rsid w:val="0056349B"/>
    <w:rsid w:val="0056367E"/>
    <w:rsid w:val="00563835"/>
    <w:rsid w:val="005647E9"/>
    <w:rsid w:val="005657D3"/>
    <w:rsid w:val="00566099"/>
    <w:rsid w:val="0056622F"/>
    <w:rsid w:val="00566A4C"/>
    <w:rsid w:val="005672A2"/>
    <w:rsid w:val="005703EE"/>
    <w:rsid w:val="0057046A"/>
    <w:rsid w:val="0057075E"/>
    <w:rsid w:val="00570B2C"/>
    <w:rsid w:val="00570D05"/>
    <w:rsid w:val="005710FD"/>
    <w:rsid w:val="00571210"/>
    <w:rsid w:val="0057193F"/>
    <w:rsid w:val="0057199F"/>
    <w:rsid w:val="00571B14"/>
    <w:rsid w:val="00571E0D"/>
    <w:rsid w:val="0057264E"/>
    <w:rsid w:val="005726C3"/>
    <w:rsid w:val="00573107"/>
    <w:rsid w:val="00573AD1"/>
    <w:rsid w:val="0057429B"/>
    <w:rsid w:val="00574ADE"/>
    <w:rsid w:val="00574D80"/>
    <w:rsid w:val="00575106"/>
    <w:rsid w:val="005758CD"/>
    <w:rsid w:val="00576214"/>
    <w:rsid w:val="005768FB"/>
    <w:rsid w:val="00577333"/>
    <w:rsid w:val="005773BB"/>
    <w:rsid w:val="00577583"/>
    <w:rsid w:val="0057786C"/>
    <w:rsid w:val="005801D5"/>
    <w:rsid w:val="0058057E"/>
    <w:rsid w:val="005816F1"/>
    <w:rsid w:val="00581B0F"/>
    <w:rsid w:val="00581F3F"/>
    <w:rsid w:val="00582865"/>
    <w:rsid w:val="00582A00"/>
    <w:rsid w:val="00582B75"/>
    <w:rsid w:val="00583522"/>
    <w:rsid w:val="00583791"/>
    <w:rsid w:val="00583C6D"/>
    <w:rsid w:val="00584188"/>
    <w:rsid w:val="00584551"/>
    <w:rsid w:val="00585448"/>
    <w:rsid w:val="00585470"/>
    <w:rsid w:val="005858A9"/>
    <w:rsid w:val="00585A4E"/>
    <w:rsid w:val="00585A60"/>
    <w:rsid w:val="00585C88"/>
    <w:rsid w:val="005865FA"/>
    <w:rsid w:val="00586B39"/>
    <w:rsid w:val="00586EC0"/>
    <w:rsid w:val="0059019B"/>
    <w:rsid w:val="005904AF"/>
    <w:rsid w:val="00590B17"/>
    <w:rsid w:val="005919EC"/>
    <w:rsid w:val="00591C23"/>
    <w:rsid w:val="00591C94"/>
    <w:rsid w:val="00591D0F"/>
    <w:rsid w:val="0059243E"/>
    <w:rsid w:val="00592E7D"/>
    <w:rsid w:val="00593891"/>
    <w:rsid w:val="00593A52"/>
    <w:rsid w:val="005944DC"/>
    <w:rsid w:val="005949FD"/>
    <w:rsid w:val="00594AE0"/>
    <w:rsid w:val="00594B1B"/>
    <w:rsid w:val="00594C67"/>
    <w:rsid w:val="005956DF"/>
    <w:rsid w:val="00595ADE"/>
    <w:rsid w:val="00595BE2"/>
    <w:rsid w:val="00595F5A"/>
    <w:rsid w:val="00596131"/>
    <w:rsid w:val="005961FD"/>
    <w:rsid w:val="005963CF"/>
    <w:rsid w:val="00596900"/>
    <w:rsid w:val="00596AD6"/>
    <w:rsid w:val="00597D11"/>
    <w:rsid w:val="005A0032"/>
    <w:rsid w:val="005A02E8"/>
    <w:rsid w:val="005A095D"/>
    <w:rsid w:val="005A0B0E"/>
    <w:rsid w:val="005A0F42"/>
    <w:rsid w:val="005A11AE"/>
    <w:rsid w:val="005A12A6"/>
    <w:rsid w:val="005A147C"/>
    <w:rsid w:val="005A1554"/>
    <w:rsid w:val="005A15A8"/>
    <w:rsid w:val="005A19E6"/>
    <w:rsid w:val="005A1C3C"/>
    <w:rsid w:val="005A1E73"/>
    <w:rsid w:val="005A296C"/>
    <w:rsid w:val="005A2D80"/>
    <w:rsid w:val="005A37D9"/>
    <w:rsid w:val="005A4401"/>
    <w:rsid w:val="005A488D"/>
    <w:rsid w:val="005A48C2"/>
    <w:rsid w:val="005A4D72"/>
    <w:rsid w:val="005A5536"/>
    <w:rsid w:val="005A55BE"/>
    <w:rsid w:val="005A586B"/>
    <w:rsid w:val="005A5BC1"/>
    <w:rsid w:val="005A5C59"/>
    <w:rsid w:val="005A69B5"/>
    <w:rsid w:val="005A6CD3"/>
    <w:rsid w:val="005A6EDB"/>
    <w:rsid w:val="005A74F0"/>
    <w:rsid w:val="005B0AC0"/>
    <w:rsid w:val="005B0B5C"/>
    <w:rsid w:val="005B14C3"/>
    <w:rsid w:val="005B18D5"/>
    <w:rsid w:val="005B1967"/>
    <w:rsid w:val="005B1BB8"/>
    <w:rsid w:val="005B1FB0"/>
    <w:rsid w:val="005B2966"/>
    <w:rsid w:val="005B2A72"/>
    <w:rsid w:val="005B2B07"/>
    <w:rsid w:val="005B35F1"/>
    <w:rsid w:val="005B3949"/>
    <w:rsid w:val="005B4DCB"/>
    <w:rsid w:val="005B56C0"/>
    <w:rsid w:val="005B58EA"/>
    <w:rsid w:val="005B5C8A"/>
    <w:rsid w:val="005B6217"/>
    <w:rsid w:val="005B6404"/>
    <w:rsid w:val="005B6C0C"/>
    <w:rsid w:val="005B758E"/>
    <w:rsid w:val="005B75EA"/>
    <w:rsid w:val="005B7DA0"/>
    <w:rsid w:val="005C0B07"/>
    <w:rsid w:val="005C0C5C"/>
    <w:rsid w:val="005C0D26"/>
    <w:rsid w:val="005C1E75"/>
    <w:rsid w:val="005C1F71"/>
    <w:rsid w:val="005C2145"/>
    <w:rsid w:val="005C22E6"/>
    <w:rsid w:val="005C3A4D"/>
    <w:rsid w:val="005C3B43"/>
    <w:rsid w:val="005C3C62"/>
    <w:rsid w:val="005C3F0E"/>
    <w:rsid w:val="005C46C2"/>
    <w:rsid w:val="005C4935"/>
    <w:rsid w:val="005C5988"/>
    <w:rsid w:val="005C6073"/>
    <w:rsid w:val="005C67A6"/>
    <w:rsid w:val="005C75AB"/>
    <w:rsid w:val="005C7B28"/>
    <w:rsid w:val="005C7CF3"/>
    <w:rsid w:val="005D001D"/>
    <w:rsid w:val="005D032D"/>
    <w:rsid w:val="005D0949"/>
    <w:rsid w:val="005D15AC"/>
    <w:rsid w:val="005D2602"/>
    <w:rsid w:val="005D2EB3"/>
    <w:rsid w:val="005D30B9"/>
    <w:rsid w:val="005D3B6F"/>
    <w:rsid w:val="005D3D2F"/>
    <w:rsid w:val="005D4370"/>
    <w:rsid w:val="005D440F"/>
    <w:rsid w:val="005D4EDD"/>
    <w:rsid w:val="005D53C8"/>
    <w:rsid w:val="005D598F"/>
    <w:rsid w:val="005D599D"/>
    <w:rsid w:val="005D5E15"/>
    <w:rsid w:val="005D60CC"/>
    <w:rsid w:val="005D7464"/>
    <w:rsid w:val="005D7BDB"/>
    <w:rsid w:val="005D7EBB"/>
    <w:rsid w:val="005E009E"/>
    <w:rsid w:val="005E01E8"/>
    <w:rsid w:val="005E06CA"/>
    <w:rsid w:val="005E0900"/>
    <w:rsid w:val="005E09C7"/>
    <w:rsid w:val="005E0B8F"/>
    <w:rsid w:val="005E2992"/>
    <w:rsid w:val="005E2B11"/>
    <w:rsid w:val="005E2C52"/>
    <w:rsid w:val="005E2D35"/>
    <w:rsid w:val="005E2F4F"/>
    <w:rsid w:val="005E3072"/>
    <w:rsid w:val="005E383C"/>
    <w:rsid w:val="005E3E73"/>
    <w:rsid w:val="005E4EE0"/>
    <w:rsid w:val="005E55A8"/>
    <w:rsid w:val="005E5FB7"/>
    <w:rsid w:val="005E5FDB"/>
    <w:rsid w:val="005E6170"/>
    <w:rsid w:val="005E61C6"/>
    <w:rsid w:val="005E66BE"/>
    <w:rsid w:val="005E6A7C"/>
    <w:rsid w:val="005E736F"/>
    <w:rsid w:val="005E73B7"/>
    <w:rsid w:val="005E7C42"/>
    <w:rsid w:val="005F058B"/>
    <w:rsid w:val="005F0F43"/>
    <w:rsid w:val="005F14FB"/>
    <w:rsid w:val="005F1740"/>
    <w:rsid w:val="005F1A55"/>
    <w:rsid w:val="005F1D39"/>
    <w:rsid w:val="005F1EA7"/>
    <w:rsid w:val="005F1F6B"/>
    <w:rsid w:val="005F21F4"/>
    <w:rsid w:val="005F23D4"/>
    <w:rsid w:val="005F2FE6"/>
    <w:rsid w:val="005F33DB"/>
    <w:rsid w:val="005F3FC2"/>
    <w:rsid w:val="005F3FEA"/>
    <w:rsid w:val="005F41E7"/>
    <w:rsid w:val="005F4A94"/>
    <w:rsid w:val="005F4D2D"/>
    <w:rsid w:val="005F527E"/>
    <w:rsid w:val="005F52BF"/>
    <w:rsid w:val="005F53EA"/>
    <w:rsid w:val="005F582B"/>
    <w:rsid w:val="005F59F2"/>
    <w:rsid w:val="005F5C7D"/>
    <w:rsid w:val="005F6454"/>
    <w:rsid w:val="005F69C3"/>
    <w:rsid w:val="005F6D4B"/>
    <w:rsid w:val="005F766A"/>
    <w:rsid w:val="005F776B"/>
    <w:rsid w:val="005F78FB"/>
    <w:rsid w:val="005F7994"/>
    <w:rsid w:val="006008BF"/>
    <w:rsid w:val="00600BE6"/>
    <w:rsid w:val="00600E42"/>
    <w:rsid w:val="00600F3D"/>
    <w:rsid w:val="00601078"/>
    <w:rsid w:val="0060115E"/>
    <w:rsid w:val="006014D5"/>
    <w:rsid w:val="00602597"/>
    <w:rsid w:val="006034A4"/>
    <w:rsid w:val="0060368A"/>
    <w:rsid w:val="0060380C"/>
    <w:rsid w:val="00603857"/>
    <w:rsid w:val="006039FC"/>
    <w:rsid w:val="00604C3A"/>
    <w:rsid w:val="00604F26"/>
    <w:rsid w:val="0060584C"/>
    <w:rsid w:val="006058D3"/>
    <w:rsid w:val="0060597E"/>
    <w:rsid w:val="00605AD2"/>
    <w:rsid w:val="00605ED0"/>
    <w:rsid w:val="0060636A"/>
    <w:rsid w:val="00606541"/>
    <w:rsid w:val="00606944"/>
    <w:rsid w:val="00606FD4"/>
    <w:rsid w:val="00607A41"/>
    <w:rsid w:val="00607AA3"/>
    <w:rsid w:val="00607BD4"/>
    <w:rsid w:val="00607D8F"/>
    <w:rsid w:val="006101EE"/>
    <w:rsid w:val="006103FA"/>
    <w:rsid w:val="0061072D"/>
    <w:rsid w:val="00610937"/>
    <w:rsid w:val="00610C15"/>
    <w:rsid w:val="006119F8"/>
    <w:rsid w:val="00611F99"/>
    <w:rsid w:val="00611FEE"/>
    <w:rsid w:val="00612811"/>
    <w:rsid w:val="006129D4"/>
    <w:rsid w:val="00612A69"/>
    <w:rsid w:val="00612BEE"/>
    <w:rsid w:val="00612FD6"/>
    <w:rsid w:val="006132C1"/>
    <w:rsid w:val="0061378D"/>
    <w:rsid w:val="00613901"/>
    <w:rsid w:val="00613D98"/>
    <w:rsid w:val="00614D81"/>
    <w:rsid w:val="00614E45"/>
    <w:rsid w:val="0061516A"/>
    <w:rsid w:val="00615556"/>
    <w:rsid w:val="0061577C"/>
    <w:rsid w:val="00615F03"/>
    <w:rsid w:val="0061608A"/>
    <w:rsid w:val="006162E4"/>
    <w:rsid w:val="00616D78"/>
    <w:rsid w:val="00617AF3"/>
    <w:rsid w:val="00620170"/>
    <w:rsid w:val="0062107A"/>
    <w:rsid w:val="00621774"/>
    <w:rsid w:val="00621E96"/>
    <w:rsid w:val="00623B13"/>
    <w:rsid w:val="00624180"/>
    <w:rsid w:val="0062463F"/>
    <w:rsid w:val="0062484E"/>
    <w:rsid w:val="00624A24"/>
    <w:rsid w:val="0062569F"/>
    <w:rsid w:val="00626028"/>
    <w:rsid w:val="00627115"/>
    <w:rsid w:val="0062725C"/>
    <w:rsid w:val="006272F3"/>
    <w:rsid w:val="00627966"/>
    <w:rsid w:val="00627C31"/>
    <w:rsid w:val="00630996"/>
    <w:rsid w:val="00630D36"/>
    <w:rsid w:val="0063152D"/>
    <w:rsid w:val="006318EC"/>
    <w:rsid w:val="00631C5D"/>
    <w:rsid w:val="006322FA"/>
    <w:rsid w:val="00632754"/>
    <w:rsid w:val="00632CD4"/>
    <w:rsid w:val="00632E8B"/>
    <w:rsid w:val="00632FD5"/>
    <w:rsid w:val="0063303F"/>
    <w:rsid w:val="006335F5"/>
    <w:rsid w:val="00633766"/>
    <w:rsid w:val="006339FD"/>
    <w:rsid w:val="00633C7C"/>
    <w:rsid w:val="00634050"/>
    <w:rsid w:val="00634543"/>
    <w:rsid w:val="006345A1"/>
    <w:rsid w:val="00634B73"/>
    <w:rsid w:val="006357A3"/>
    <w:rsid w:val="00635A55"/>
    <w:rsid w:val="00636081"/>
    <w:rsid w:val="00636541"/>
    <w:rsid w:val="006373D2"/>
    <w:rsid w:val="006401D9"/>
    <w:rsid w:val="0064046A"/>
    <w:rsid w:val="0064098E"/>
    <w:rsid w:val="00640F1B"/>
    <w:rsid w:val="0064164B"/>
    <w:rsid w:val="00641B6F"/>
    <w:rsid w:val="00641ED1"/>
    <w:rsid w:val="006421A8"/>
    <w:rsid w:val="006423BF"/>
    <w:rsid w:val="00642B97"/>
    <w:rsid w:val="00642CAA"/>
    <w:rsid w:val="00642DFC"/>
    <w:rsid w:val="00644509"/>
    <w:rsid w:val="006447EE"/>
    <w:rsid w:val="00644EF8"/>
    <w:rsid w:val="00646554"/>
    <w:rsid w:val="006465C3"/>
    <w:rsid w:val="00646D00"/>
    <w:rsid w:val="00647198"/>
    <w:rsid w:val="006476E5"/>
    <w:rsid w:val="00647931"/>
    <w:rsid w:val="0064797A"/>
    <w:rsid w:val="00647DC5"/>
    <w:rsid w:val="00647EF5"/>
    <w:rsid w:val="00650553"/>
    <w:rsid w:val="006506FD"/>
    <w:rsid w:val="006515E2"/>
    <w:rsid w:val="00651C3B"/>
    <w:rsid w:val="006520B9"/>
    <w:rsid w:val="00652D4C"/>
    <w:rsid w:val="00652D7B"/>
    <w:rsid w:val="0065306F"/>
    <w:rsid w:val="00653AED"/>
    <w:rsid w:val="0065475F"/>
    <w:rsid w:val="00654CD8"/>
    <w:rsid w:val="00655248"/>
    <w:rsid w:val="0065585A"/>
    <w:rsid w:val="006558C2"/>
    <w:rsid w:val="00655FC2"/>
    <w:rsid w:val="00656466"/>
    <w:rsid w:val="00656BAE"/>
    <w:rsid w:val="006570D9"/>
    <w:rsid w:val="0065762C"/>
    <w:rsid w:val="00657C4F"/>
    <w:rsid w:val="00657D09"/>
    <w:rsid w:val="00661640"/>
    <w:rsid w:val="00661775"/>
    <w:rsid w:val="006617DC"/>
    <w:rsid w:val="00662120"/>
    <w:rsid w:val="0066217C"/>
    <w:rsid w:val="00663929"/>
    <w:rsid w:val="00663D87"/>
    <w:rsid w:val="00663EC5"/>
    <w:rsid w:val="006641F2"/>
    <w:rsid w:val="00664264"/>
    <w:rsid w:val="00664EA7"/>
    <w:rsid w:val="00665E1E"/>
    <w:rsid w:val="00666E5B"/>
    <w:rsid w:val="00666FD4"/>
    <w:rsid w:val="00667167"/>
    <w:rsid w:val="00667B95"/>
    <w:rsid w:val="00667D9A"/>
    <w:rsid w:val="00667F22"/>
    <w:rsid w:val="00670671"/>
    <w:rsid w:val="00670933"/>
    <w:rsid w:val="0067100B"/>
    <w:rsid w:val="0067101A"/>
    <w:rsid w:val="00671848"/>
    <w:rsid w:val="00671AE2"/>
    <w:rsid w:val="00671BF1"/>
    <w:rsid w:val="00671C60"/>
    <w:rsid w:val="00672249"/>
    <w:rsid w:val="00672A2C"/>
    <w:rsid w:val="00672A83"/>
    <w:rsid w:val="00672DFE"/>
    <w:rsid w:val="00672EAF"/>
    <w:rsid w:val="00672FBC"/>
    <w:rsid w:val="006737D0"/>
    <w:rsid w:val="006739E6"/>
    <w:rsid w:val="00673BB2"/>
    <w:rsid w:val="00673E8B"/>
    <w:rsid w:val="00674261"/>
    <w:rsid w:val="0067579B"/>
    <w:rsid w:val="006757D4"/>
    <w:rsid w:val="00675F7F"/>
    <w:rsid w:val="006767FD"/>
    <w:rsid w:val="00676B84"/>
    <w:rsid w:val="00676D82"/>
    <w:rsid w:val="00677902"/>
    <w:rsid w:val="00677907"/>
    <w:rsid w:val="00680917"/>
    <w:rsid w:val="00681147"/>
    <w:rsid w:val="006811F1"/>
    <w:rsid w:val="00681CE2"/>
    <w:rsid w:val="00681E41"/>
    <w:rsid w:val="00681F57"/>
    <w:rsid w:val="006827BA"/>
    <w:rsid w:val="006828D8"/>
    <w:rsid w:val="006833E5"/>
    <w:rsid w:val="006834CF"/>
    <w:rsid w:val="0068377D"/>
    <w:rsid w:val="006838E7"/>
    <w:rsid w:val="00683E40"/>
    <w:rsid w:val="00683F94"/>
    <w:rsid w:val="006840F7"/>
    <w:rsid w:val="0068459C"/>
    <w:rsid w:val="0068472D"/>
    <w:rsid w:val="00684DD1"/>
    <w:rsid w:val="00684FF6"/>
    <w:rsid w:val="006860DE"/>
    <w:rsid w:val="00686BD7"/>
    <w:rsid w:val="00686F80"/>
    <w:rsid w:val="00687088"/>
    <w:rsid w:val="00687C4C"/>
    <w:rsid w:val="00687E60"/>
    <w:rsid w:val="0069066E"/>
    <w:rsid w:val="00691087"/>
    <w:rsid w:val="006915E2"/>
    <w:rsid w:val="006916CF"/>
    <w:rsid w:val="00691739"/>
    <w:rsid w:val="00691EBF"/>
    <w:rsid w:val="00692D15"/>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0D6F"/>
    <w:rsid w:val="006A1127"/>
    <w:rsid w:val="006A120B"/>
    <w:rsid w:val="006A122C"/>
    <w:rsid w:val="006A12B8"/>
    <w:rsid w:val="006A1348"/>
    <w:rsid w:val="006A1460"/>
    <w:rsid w:val="006A1877"/>
    <w:rsid w:val="006A18F2"/>
    <w:rsid w:val="006A1BED"/>
    <w:rsid w:val="006A1C8A"/>
    <w:rsid w:val="006A2009"/>
    <w:rsid w:val="006A21AD"/>
    <w:rsid w:val="006A35A9"/>
    <w:rsid w:val="006A35AF"/>
    <w:rsid w:val="006A3B4B"/>
    <w:rsid w:val="006A4869"/>
    <w:rsid w:val="006A4A3C"/>
    <w:rsid w:val="006A5033"/>
    <w:rsid w:val="006A50BF"/>
    <w:rsid w:val="006A5204"/>
    <w:rsid w:val="006A60BE"/>
    <w:rsid w:val="006A6CF8"/>
    <w:rsid w:val="006A7986"/>
    <w:rsid w:val="006B0C1E"/>
    <w:rsid w:val="006B1298"/>
    <w:rsid w:val="006B143B"/>
    <w:rsid w:val="006B234E"/>
    <w:rsid w:val="006B26D9"/>
    <w:rsid w:val="006B27CD"/>
    <w:rsid w:val="006B4112"/>
    <w:rsid w:val="006B4927"/>
    <w:rsid w:val="006B49BC"/>
    <w:rsid w:val="006B5CF6"/>
    <w:rsid w:val="006B5FC5"/>
    <w:rsid w:val="006B6022"/>
    <w:rsid w:val="006B6FB7"/>
    <w:rsid w:val="006B74CC"/>
    <w:rsid w:val="006B77FE"/>
    <w:rsid w:val="006B7950"/>
    <w:rsid w:val="006B7A5D"/>
    <w:rsid w:val="006B7A7D"/>
    <w:rsid w:val="006B7FE8"/>
    <w:rsid w:val="006C01C2"/>
    <w:rsid w:val="006C04D3"/>
    <w:rsid w:val="006C141C"/>
    <w:rsid w:val="006C200C"/>
    <w:rsid w:val="006C27C4"/>
    <w:rsid w:val="006C2801"/>
    <w:rsid w:val="006C37BC"/>
    <w:rsid w:val="006C3C30"/>
    <w:rsid w:val="006C4403"/>
    <w:rsid w:val="006C46A9"/>
    <w:rsid w:val="006C4778"/>
    <w:rsid w:val="006C48C4"/>
    <w:rsid w:val="006C4C47"/>
    <w:rsid w:val="006C4D26"/>
    <w:rsid w:val="006C4F4E"/>
    <w:rsid w:val="006C64C8"/>
    <w:rsid w:val="006C698B"/>
    <w:rsid w:val="006C6AF2"/>
    <w:rsid w:val="006C72A9"/>
    <w:rsid w:val="006D0765"/>
    <w:rsid w:val="006D0CE5"/>
    <w:rsid w:val="006D0EFC"/>
    <w:rsid w:val="006D1151"/>
    <w:rsid w:val="006D1521"/>
    <w:rsid w:val="006D1972"/>
    <w:rsid w:val="006D1C55"/>
    <w:rsid w:val="006D1E08"/>
    <w:rsid w:val="006D1EBA"/>
    <w:rsid w:val="006D220C"/>
    <w:rsid w:val="006D2432"/>
    <w:rsid w:val="006D2DF1"/>
    <w:rsid w:val="006D2E3B"/>
    <w:rsid w:val="006D37F1"/>
    <w:rsid w:val="006D4382"/>
    <w:rsid w:val="006D441E"/>
    <w:rsid w:val="006D4910"/>
    <w:rsid w:val="006D4C04"/>
    <w:rsid w:val="006D4E22"/>
    <w:rsid w:val="006D53AA"/>
    <w:rsid w:val="006D676B"/>
    <w:rsid w:val="006D6984"/>
    <w:rsid w:val="006D6A4A"/>
    <w:rsid w:val="006D7021"/>
    <w:rsid w:val="006D720E"/>
    <w:rsid w:val="006D74ED"/>
    <w:rsid w:val="006D78A7"/>
    <w:rsid w:val="006E0061"/>
    <w:rsid w:val="006E017B"/>
    <w:rsid w:val="006E0C4C"/>
    <w:rsid w:val="006E11F7"/>
    <w:rsid w:val="006E1525"/>
    <w:rsid w:val="006E1697"/>
    <w:rsid w:val="006E18E3"/>
    <w:rsid w:val="006E192F"/>
    <w:rsid w:val="006E2510"/>
    <w:rsid w:val="006E38C2"/>
    <w:rsid w:val="006E3D77"/>
    <w:rsid w:val="006E4212"/>
    <w:rsid w:val="006E510C"/>
    <w:rsid w:val="006E5913"/>
    <w:rsid w:val="006E63C6"/>
    <w:rsid w:val="006E663E"/>
    <w:rsid w:val="006E6E5F"/>
    <w:rsid w:val="006E7410"/>
    <w:rsid w:val="006E797F"/>
    <w:rsid w:val="006E7A35"/>
    <w:rsid w:val="006E7BDA"/>
    <w:rsid w:val="006F03BE"/>
    <w:rsid w:val="006F0AD8"/>
    <w:rsid w:val="006F0D23"/>
    <w:rsid w:val="006F0F90"/>
    <w:rsid w:val="006F20BF"/>
    <w:rsid w:val="006F2286"/>
    <w:rsid w:val="006F232F"/>
    <w:rsid w:val="006F243B"/>
    <w:rsid w:val="006F2F15"/>
    <w:rsid w:val="006F3130"/>
    <w:rsid w:val="006F376F"/>
    <w:rsid w:val="006F3F1A"/>
    <w:rsid w:val="006F41E3"/>
    <w:rsid w:val="006F4815"/>
    <w:rsid w:val="006F4831"/>
    <w:rsid w:val="006F4855"/>
    <w:rsid w:val="006F4999"/>
    <w:rsid w:val="006F4B68"/>
    <w:rsid w:val="006F4FA0"/>
    <w:rsid w:val="006F52EB"/>
    <w:rsid w:val="006F57AD"/>
    <w:rsid w:val="006F57D2"/>
    <w:rsid w:val="006F5819"/>
    <w:rsid w:val="006F5C4B"/>
    <w:rsid w:val="006F5CAF"/>
    <w:rsid w:val="006F65FE"/>
    <w:rsid w:val="006F6716"/>
    <w:rsid w:val="006F73E4"/>
    <w:rsid w:val="006F74F7"/>
    <w:rsid w:val="006F7926"/>
    <w:rsid w:val="006F7D96"/>
    <w:rsid w:val="00700317"/>
    <w:rsid w:val="007003CA"/>
    <w:rsid w:val="00700FB6"/>
    <w:rsid w:val="00702710"/>
    <w:rsid w:val="00702A73"/>
    <w:rsid w:val="00703D1E"/>
    <w:rsid w:val="00703E9B"/>
    <w:rsid w:val="007040DE"/>
    <w:rsid w:val="007042C2"/>
    <w:rsid w:val="00704599"/>
    <w:rsid w:val="00704E18"/>
    <w:rsid w:val="007054CF"/>
    <w:rsid w:val="00706027"/>
    <w:rsid w:val="00706388"/>
    <w:rsid w:val="00706501"/>
    <w:rsid w:val="00706BA6"/>
    <w:rsid w:val="00707142"/>
    <w:rsid w:val="00707713"/>
    <w:rsid w:val="007079AA"/>
    <w:rsid w:val="00710243"/>
    <w:rsid w:val="00710BE7"/>
    <w:rsid w:val="00710C41"/>
    <w:rsid w:val="00711107"/>
    <w:rsid w:val="007114E5"/>
    <w:rsid w:val="00711BD9"/>
    <w:rsid w:val="00712238"/>
    <w:rsid w:val="00712F3C"/>
    <w:rsid w:val="00713070"/>
    <w:rsid w:val="0071322A"/>
    <w:rsid w:val="00713390"/>
    <w:rsid w:val="00713391"/>
    <w:rsid w:val="00713B2B"/>
    <w:rsid w:val="00714A03"/>
    <w:rsid w:val="00715350"/>
    <w:rsid w:val="00715E34"/>
    <w:rsid w:val="00716B7D"/>
    <w:rsid w:val="00716BFB"/>
    <w:rsid w:val="00716F4E"/>
    <w:rsid w:val="00717839"/>
    <w:rsid w:val="007201C0"/>
    <w:rsid w:val="00720878"/>
    <w:rsid w:val="007215D1"/>
    <w:rsid w:val="007215D9"/>
    <w:rsid w:val="00721BD1"/>
    <w:rsid w:val="00722142"/>
    <w:rsid w:val="00722400"/>
    <w:rsid w:val="0072267D"/>
    <w:rsid w:val="00723944"/>
    <w:rsid w:val="00723A5E"/>
    <w:rsid w:val="00723C6C"/>
    <w:rsid w:val="007240E4"/>
    <w:rsid w:val="007241F6"/>
    <w:rsid w:val="00724ABD"/>
    <w:rsid w:val="007254AD"/>
    <w:rsid w:val="00725979"/>
    <w:rsid w:val="007259F6"/>
    <w:rsid w:val="00725BDD"/>
    <w:rsid w:val="007262DA"/>
    <w:rsid w:val="0072662C"/>
    <w:rsid w:val="0072683B"/>
    <w:rsid w:val="00726B47"/>
    <w:rsid w:val="007278E1"/>
    <w:rsid w:val="00727949"/>
    <w:rsid w:val="0073017A"/>
    <w:rsid w:val="0073058D"/>
    <w:rsid w:val="007307BF"/>
    <w:rsid w:val="00730915"/>
    <w:rsid w:val="00730A88"/>
    <w:rsid w:val="00730FC3"/>
    <w:rsid w:val="007310C8"/>
    <w:rsid w:val="007315FB"/>
    <w:rsid w:val="00732284"/>
    <w:rsid w:val="00732302"/>
    <w:rsid w:val="007323E3"/>
    <w:rsid w:val="00732F78"/>
    <w:rsid w:val="00733EDC"/>
    <w:rsid w:val="007340B3"/>
    <w:rsid w:val="007341A5"/>
    <w:rsid w:val="00734870"/>
    <w:rsid w:val="00734A46"/>
    <w:rsid w:val="00734D27"/>
    <w:rsid w:val="00735030"/>
    <w:rsid w:val="00735156"/>
    <w:rsid w:val="007358C8"/>
    <w:rsid w:val="007359FC"/>
    <w:rsid w:val="00735EDB"/>
    <w:rsid w:val="00735F7A"/>
    <w:rsid w:val="00736DCD"/>
    <w:rsid w:val="007372E6"/>
    <w:rsid w:val="00737CF6"/>
    <w:rsid w:val="00740057"/>
    <w:rsid w:val="007400DE"/>
    <w:rsid w:val="00740796"/>
    <w:rsid w:val="00740D0C"/>
    <w:rsid w:val="00740DA8"/>
    <w:rsid w:val="00740E0D"/>
    <w:rsid w:val="007415D0"/>
    <w:rsid w:val="0074165A"/>
    <w:rsid w:val="007419AE"/>
    <w:rsid w:val="00741F02"/>
    <w:rsid w:val="00742417"/>
    <w:rsid w:val="0074245A"/>
    <w:rsid w:val="007424BC"/>
    <w:rsid w:val="0074259B"/>
    <w:rsid w:val="0074282E"/>
    <w:rsid w:val="00742A1A"/>
    <w:rsid w:val="00743332"/>
    <w:rsid w:val="007434BD"/>
    <w:rsid w:val="00743FD8"/>
    <w:rsid w:val="00744312"/>
    <w:rsid w:val="00744AA0"/>
    <w:rsid w:val="00744CAC"/>
    <w:rsid w:val="00744E7B"/>
    <w:rsid w:val="0074510C"/>
    <w:rsid w:val="007458BB"/>
    <w:rsid w:val="00745CF4"/>
    <w:rsid w:val="00747287"/>
    <w:rsid w:val="007478BD"/>
    <w:rsid w:val="00747F9A"/>
    <w:rsid w:val="00750A07"/>
    <w:rsid w:val="00750D46"/>
    <w:rsid w:val="00750ECD"/>
    <w:rsid w:val="00751042"/>
    <w:rsid w:val="0075181B"/>
    <w:rsid w:val="00751D80"/>
    <w:rsid w:val="00752114"/>
    <w:rsid w:val="007528A1"/>
    <w:rsid w:val="00752BBF"/>
    <w:rsid w:val="00752E01"/>
    <w:rsid w:val="0075313A"/>
    <w:rsid w:val="00753EB7"/>
    <w:rsid w:val="00754580"/>
    <w:rsid w:val="00755009"/>
    <w:rsid w:val="007551D8"/>
    <w:rsid w:val="0075570F"/>
    <w:rsid w:val="00755D5B"/>
    <w:rsid w:val="0075649F"/>
    <w:rsid w:val="0075679A"/>
    <w:rsid w:val="00756DF1"/>
    <w:rsid w:val="007579C8"/>
    <w:rsid w:val="00760225"/>
    <w:rsid w:val="00760864"/>
    <w:rsid w:val="0076090B"/>
    <w:rsid w:val="00760F07"/>
    <w:rsid w:val="007611A4"/>
    <w:rsid w:val="00761330"/>
    <w:rsid w:val="00761D21"/>
    <w:rsid w:val="0076212F"/>
    <w:rsid w:val="0076275B"/>
    <w:rsid w:val="00762A99"/>
    <w:rsid w:val="00763710"/>
    <w:rsid w:val="00763AE6"/>
    <w:rsid w:val="00763B67"/>
    <w:rsid w:val="00763C9B"/>
    <w:rsid w:val="00764084"/>
    <w:rsid w:val="00764C1D"/>
    <w:rsid w:val="00764C7F"/>
    <w:rsid w:val="00764F74"/>
    <w:rsid w:val="00766359"/>
    <w:rsid w:val="00766853"/>
    <w:rsid w:val="00766BFC"/>
    <w:rsid w:val="00766F5B"/>
    <w:rsid w:val="00767248"/>
    <w:rsid w:val="00767668"/>
    <w:rsid w:val="00770339"/>
    <w:rsid w:val="007707B0"/>
    <w:rsid w:val="00770811"/>
    <w:rsid w:val="00770DDD"/>
    <w:rsid w:val="00771018"/>
    <w:rsid w:val="00771609"/>
    <w:rsid w:val="00771820"/>
    <w:rsid w:val="00771C70"/>
    <w:rsid w:val="00772C9F"/>
    <w:rsid w:val="0077407A"/>
    <w:rsid w:val="007745B3"/>
    <w:rsid w:val="00774714"/>
    <w:rsid w:val="00774DDA"/>
    <w:rsid w:val="007751FE"/>
    <w:rsid w:val="007755DE"/>
    <w:rsid w:val="007766CF"/>
    <w:rsid w:val="00776852"/>
    <w:rsid w:val="007773D5"/>
    <w:rsid w:val="0077776D"/>
    <w:rsid w:val="0078010E"/>
    <w:rsid w:val="007802B2"/>
    <w:rsid w:val="007803DB"/>
    <w:rsid w:val="00780486"/>
    <w:rsid w:val="00780FC4"/>
    <w:rsid w:val="0078142C"/>
    <w:rsid w:val="00781503"/>
    <w:rsid w:val="00781AA5"/>
    <w:rsid w:val="0078200F"/>
    <w:rsid w:val="007825D2"/>
    <w:rsid w:val="00782612"/>
    <w:rsid w:val="0078316C"/>
    <w:rsid w:val="007831A0"/>
    <w:rsid w:val="00783A91"/>
    <w:rsid w:val="0078458A"/>
    <w:rsid w:val="007847D3"/>
    <w:rsid w:val="00785A4E"/>
    <w:rsid w:val="00785A86"/>
    <w:rsid w:val="00786815"/>
    <w:rsid w:val="00786BCE"/>
    <w:rsid w:val="00787256"/>
    <w:rsid w:val="00790624"/>
    <w:rsid w:val="00790A11"/>
    <w:rsid w:val="0079172D"/>
    <w:rsid w:val="00791921"/>
    <w:rsid w:val="007919B6"/>
    <w:rsid w:val="00793231"/>
    <w:rsid w:val="0079400E"/>
    <w:rsid w:val="00794056"/>
    <w:rsid w:val="0079436A"/>
    <w:rsid w:val="00794CA9"/>
    <w:rsid w:val="00795317"/>
    <w:rsid w:val="00796B24"/>
    <w:rsid w:val="007971B3"/>
    <w:rsid w:val="00797545"/>
    <w:rsid w:val="00797CDA"/>
    <w:rsid w:val="00797F70"/>
    <w:rsid w:val="00797FAC"/>
    <w:rsid w:val="00797FBD"/>
    <w:rsid w:val="007A0043"/>
    <w:rsid w:val="007A03F4"/>
    <w:rsid w:val="007A05D6"/>
    <w:rsid w:val="007A0A78"/>
    <w:rsid w:val="007A0C9E"/>
    <w:rsid w:val="007A1B1C"/>
    <w:rsid w:val="007A2196"/>
    <w:rsid w:val="007A24B4"/>
    <w:rsid w:val="007A25AE"/>
    <w:rsid w:val="007A2C26"/>
    <w:rsid w:val="007A349D"/>
    <w:rsid w:val="007A3AEE"/>
    <w:rsid w:val="007A406A"/>
    <w:rsid w:val="007A4CAD"/>
    <w:rsid w:val="007A4F07"/>
    <w:rsid w:val="007A59D2"/>
    <w:rsid w:val="007A6382"/>
    <w:rsid w:val="007A66B9"/>
    <w:rsid w:val="007A6772"/>
    <w:rsid w:val="007A6AF6"/>
    <w:rsid w:val="007A6BE7"/>
    <w:rsid w:val="007A7C1B"/>
    <w:rsid w:val="007A7D12"/>
    <w:rsid w:val="007B0AC1"/>
    <w:rsid w:val="007B0C1F"/>
    <w:rsid w:val="007B0FC9"/>
    <w:rsid w:val="007B1D1B"/>
    <w:rsid w:val="007B1FE2"/>
    <w:rsid w:val="007B210F"/>
    <w:rsid w:val="007B2195"/>
    <w:rsid w:val="007B33C2"/>
    <w:rsid w:val="007B39F5"/>
    <w:rsid w:val="007B40FA"/>
    <w:rsid w:val="007B47B6"/>
    <w:rsid w:val="007B4C06"/>
    <w:rsid w:val="007B4C8B"/>
    <w:rsid w:val="007B4E59"/>
    <w:rsid w:val="007B5906"/>
    <w:rsid w:val="007B59AB"/>
    <w:rsid w:val="007B62C6"/>
    <w:rsid w:val="007B6458"/>
    <w:rsid w:val="007B6FB5"/>
    <w:rsid w:val="007B7525"/>
    <w:rsid w:val="007C003B"/>
    <w:rsid w:val="007C051D"/>
    <w:rsid w:val="007C0A58"/>
    <w:rsid w:val="007C0C8B"/>
    <w:rsid w:val="007C0DAA"/>
    <w:rsid w:val="007C1E51"/>
    <w:rsid w:val="007C2C09"/>
    <w:rsid w:val="007C3C49"/>
    <w:rsid w:val="007C3D8E"/>
    <w:rsid w:val="007C452C"/>
    <w:rsid w:val="007C5238"/>
    <w:rsid w:val="007C542B"/>
    <w:rsid w:val="007C5831"/>
    <w:rsid w:val="007C5F6E"/>
    <w:rsid w:val="007C64CA"/>
    <w:rsid w:val="007C6D23"/>
    <w:rsid w:val="007C7142"/>
    <w:rsid w:val="007C71A4"/>
    <w:rsid w:val="007C7A12"/>
    <w:rsid w:val="007D0519"/>
    <w:rsid w:val="007D0611"/>
    <w:rsid w:val="007D0DFD"/>
    <w:rsid w:val="007D1203"/>
    <w:rsid w:val="007D1341"/>
    <w:rsid w:val="007D1B71"/>
    <w:rsid w:val="007D2062"/>
    <w:rsid w:val="007D2BFF"/>
    <w:rsid w:val="007D303A"/>
    <w:rsid w:val="007D3100"/>
    <w:rsid w:val="007D323A"/>
    <w:rsid w:val="007D38E4"/>
    <w:rsid w:val="007D3EAE"/>
    <w:rsid w:val="007D40B4"/>
    <w:rsid w:val="007D48AF"/>
    <w:rsid w:val="007D4E9D"/>
    <w:rsid w:val="007D4F8F"/>
    <w:rsid w:val="007D5AB5"/>
    <w:rsid w:val="007D5D30"/>
    <w:rsid w:val="007D61E3"/>
    <w:rsid w:val="007D6E83"/>
    <w:rsid w:val="007D7061"/>
    <w:rsid w:val="007D706B"/>
    <w:rsid w:val="007D724F"/>
    <w:rsid w:val="007D771C"/>
    <w:rsid w:val="007D79F4"/>
    <w:rsid w:val="007E00CB"/>
    <w:rsid w:val="007E0D8F"/>
    <w:rsid w:val="007E10C7"/>
    <w:rsid w:val="007E1BDB"/>
    <w:rsid w:val="007E20E7"/>
    <w:rsid w:val="007E2244"/>
    <w:rsid w:val="007E232A"/>
    <w:rsid w:val="007E25ED"/>
    <w:rsid w:val="007E3039"/>
    <w:rsid w:val="007E31F0"/>
    <w:rsid w:val="007E366B"/>
    <w:rsid w:val="007E43D7"/>
    <w:rsid w:val="007E44CF"/>
    <w:rsid w:val="007E4A88"/>
    <w:rsid w:val="007E4CE8"/>
    <w:rsid w:val="007E5B9A"/>
    <w:rsid w:val="007E5C09"/>
    <w:rsid w:val="007E5E45"/>
    <w:rsid w:val="007E6256"/>
    <w:rsid w:val="007E765F"/>
    <w:rsid w:val="007E7673"/>
    <w:rsid w:val="007F0425"/>
    <w:rsid w:val="007F0831"/>
    <w:rsid w:val="007F0BAB"/>
    <w:rsid w:val="007F0C76"/>
    <w:rsid w:val="007F2025"/>
    <w:rsid w:val="007F20D1"/>
    <w:rsid w:val="007F239D"/>
    <w:rsid w:val="007F2ACA"/>
    <w:rsid w:val="007F2D32"/>
    <w:rsid w:val="007F2F95"/>
    <w:rsid w:val="007F3117"/>
    <w:rsid w:val="007F3391"/>
    <w:rsid w:val="007F3725"/>
    <w:rsid w:val="007F3B09"/>
    <w:rsid w:val="007F3FFD"/>
    <w:rsid w:val="007F4114"/>
    <w:rsid w:val="007F4132"/>
    <w:rsid w:val="007F484E"/>
    <w:rsid w:val="007F4EAB"/>
    <w:rsid w:val="007F4EDB"/>
    <w:rsid w:val="007F5578"/>
    <w:rsid w:val="007F5E46"/>
    <w:rsid w:val="007F5E6C"/>
    <w:rsid w:val="007F628C"/>
    <w:rsid w:val="007F6415"/>
    <w:rsid w:val="007F6843"/>
    <w:rsid w:val="007F684E"/>
    <w:rsid w:val="007F6EB2"/>
    <w:rsid w:val="007F7032"/>
    <w:rsid w:val="007F720A"/>
    <w:rsid w:val="007F72F0"/>
    <w:rsid w:val="007F78A4"/>
    <w:rsid w:val="007F7B4D"/>
    <w:rsid w:val="007F7C6C"/>
    <w:rsid w:val="007F7CBA"/>
    <w:rsid w:val="007F7CC9"/>
    <w:rsid w:val="007F7DA8"/>
    <w:rsid w:val="007F7F25"/>
    <w:rsid w:val="008010CD"/>
    <w:rsid w:val="0080139D"/>
    <w:rsid w:val="0080176C"/>
    <w:rsid w:val="00801801"/>
    <w:rsid w:val="00801C03"/>
    <w:rsid w:val="00801DC6"/>
    <w:rsid w:val="008020AB"/>
    <w:rsid w:val="008022B3"/>
    <w:rsid w:val="00802463"/>
    <w:rsid w:val="00802D27"/>
    <w:rsid w:val="00802FD8"/>
    <w:rsid w:val="0080323A"/>
    <w:rsid w:val="0080396B"/>
    <w:rsid w:val="00803BAE"/>
    <w:rsid w:val="00803BEA"/>
    <w:rsid w:val="00803F0F"/>
    <w:rsid w:val="0080457A"/>
    <w:rsid w:val="00804BC6"/>
    <w:rsid w:val="0080578A"/>
    <w:rsid w:val="0080594B"/>
    <w:rsid w:val="00805A92"/>
    <w:rsid w:val="00806540"/>
    <w:rsid w:val="0080656D"/>
    <w:rsid w:val="0080698D"/>
    <w:rsid w:val="00806AAA"/>
    <w:rsid w:val="00806EE7"/>
    <w:rsid w:val="00806F39"/>
    <w:rsid w:val="00807207"/>
    <w:rsid w:val="0080767F"/>
    <w:rsid w:val="00807846"/>
    <w:rsid w:val="00810382"/>
    <w:rsid w:val="0081048E"/>
    <w:rsid w:val="00810B3D"/>
    <w:rsid w:val="00811309"/>
    <w:rsid w:val="00811706"/>
    <w:rsid w:val="00811F2F"/>
    <w:rsid w:val="008126E8"/>
    <w:rsid w:val="008127B5"/>
    <w:rsid w:val="00812AC8"/>
    <w:rsid w:val="00813326"/>
    <w:rsid w:val="008136C8"/>
    <w:rsid w:val="00813BB2"/>
    <w:rsid w:val="00813BD0"/>
    <w:rsid w:val="00814205"/>
    <w:rsid w:val="0081435F"/>
    <w:rsid w:val="008146B5"/>
    <w:rsid w:val="00814915"/>
    <w:rsid w:val="00814CCA"/>
    <w:rsid w:val="0081569A"/>
    <w:rsid w:val="008156DF"/>
    <w:rsid w:val="00815BE4"/>
    <w:rsid w:val="00815D39"/>
    <w:rsid w:val="0081607F"/>
    <w:rsid w:val="008160D2"/>
    <w:rsid w:val="008167A2"/>
    <w:rsid w:val="00816E94"/>
    <w:rsid w:val="0081764B"/>
    <w:rsid w:val="008177D0"/>
    <w:rsid w:val="00817895"/>
    <w:rsid w:val="00817905"/>
    <w:rsid w:val="00820E41"/>
    <w:rsid w:val="00821677"/>
    <w:rsid w:val="0082170B"/>
    <w:rsid w:val="00822E8E"/>
    <w:rsid w:val="00823594"/>
    <w:rsid w:val="0082392D"/>
    <w:rsid w:val="00823BF5"/>
    <w:rsid w:val="00823C0A"/>
    <w:rsid w:val="00824588"/>
    <w:rsid w:val="00824BCB"/>
    <w:rsid w:val="00824E35"/>
    <w:rsid w:val="0082526E"/>
    <w:rsid w:val="00825C3B"/>
    <w:rsid w:val="00825EFF"/>
    <w:rsid w:val="00826C0C"/>
    <w:rsid w:val="00826F8B"/>
    <w:rsid w:val="00827B1E"/>
    <w:rsid w:val="00827C77"/>
    <w:rsid w:val="00827EB8"/>
    <w:rsid w:val="0083001A"/>
    <w:rsid w:val="008304D3"/>
    <w:rsid w:val="00830B7F"/>
    <w:rsid w:val="008314BB"/>
    <w:rsid w:val="00831A60"/>
    <w:rsid w:val="00831DE5"/>
    <w:rsid w:val="0083276F"/>
    <w:rsid w:val="00832988"/>
    <w:rsid w:val="00832BB1"/>
    <w:rsid w:val="00832BC7"/>
    <w:rsid w:val="008333FB"/>
    <w:rsid w:val="008341B9"/>
    <w:rsid w:val="00834417"/>
    <w:rsid w:val="00834911"/>
    <w:rsid w:val="008349A9"/>
    <w:rsid w:val="00834AD7"/>
    <w:rsid w:val="0083548B"/>
    <w:rsid w:val="008355DB"/>
    <w:rsid w:val="008356A0"/>
    <w:rsid w:val="00836793"/>
    <w:rsid w:val="00836846"/>
    <w:rsid w:val="0083719F"/>
    <w:rsid w:val="00837822"/>
    <w:rsid w:val="00837A9D"/>
    <w:rsid w:val="00837C21"/>
    <w:rsid w:val="00837C95"/>
    <w:rsid w:val="00837FB4"/>
    <w:rsid w:val="0084021F"/>
    <w:rsid w:val="0084043A"/>
    <w:rsid w:val="008405BF"/>
    <w:rsid w:val="00840A2F"/>
    <w:rsid w:val="00841496"/>
    <w:rsid w:val="00841B67"/>
    <w:rsid w:val="00842A52"/>
    <w:rsid w:val="00844463"/>
    <w:rsid w:val="008447B8"/>
    <w:rsid w:val="0084490D"/>
    <w:rsid w:val="0084515F"/>
    <w:rsid w:val="008451BA"/>
    <w:rsid w:val="00845668"/>
    <w:rsid w:val="008458D1"/>
    <w:rsid w:val="008459A4"/>
    <w:rsid w:val="008469C7"/>
    <w:rsid w:val="00847710"/>
    <w:rsid w:val="0084795E"/>
    <w:rsid w:val="00847C0E"/>
    <w:rsid w:val="0085026A"/>
    <w:rsid w:val="00850C9D"/>
    <w:rsid w:val="00850FD0"/>
    <w:rsid w:val="00851012"/>
    <w:rsid w:val="00851EF4"/>
    <w:rsid w:val="008528FE"/>
    <w:rsid w:val="00852DF6"/>
    <w:rsid w:val="008534DD"/>
    <w:rsid w:val="00853A18"/>
    <w:rsid w:val="00853EFF"/>
    <w:rsid w:val="008541B7"/>
    <w:rsid w:val="00854284"/>
    <w:rsid w:val="008544EA"/>
    <w:rsid w:val="00854534"/>
    <w:rsid w:val="00854885"/>
    <w:rsid w:val="00854CFE"/>
    <w:rsid w:val="00854DEC"/>
    <w:rsid w:val="00855368"/>
    <w:rsid w:val="00856471"/>
    <w:rsid w:val="008572F1"/>
    <w:rsid w:val="00857623"/>
    <w:rsid w:val="00857C97"/>
    <w:rsid w:val="008600AB"/>
    <w:rsid w:val="008601FD"/>
    <w:rsid w:val="0086026C"/>
    <w:rsid w:val="008604D2"/>
    <w:rsid w:val="0086066F"/>
    <w:rsid w:val="00860A34"/>
    <w:rsid w:val="00860AB3"/>
    <w:rsid w:val="00861451"/>
    <w:rsid w:val="0086159C"/>
    <w:rsid w:val="008622F6"/>
    <w:rsid w:val="00862BF6"/>
    <w:rsid w:val="00862E31"/>
    <w:rsid w:val="00863780"/>
    <w:rsid w:val="00863845"/>
    <w:rsid w:val="00863FFB"/>
    <w:rsid w:val="00864944"/>
    <w:rsid w:val="00864F92"/>
    <w:rsid w:val="0086626F"/>
    <w:rsid w:val="008667DB"/>
    <w:rsid w:val="00866BAB"/>
    <w:rsid w:val="00866BC5"/>
    <w:rsid w:val="00866C7A"/>
    <w:rsid w:val="0086706A"/>
    <w:rsid w:val="008671C6"/>
    <w:rsid w:val="008677F2"/>
    <w:rsid w:val="00870012"/>
    <w:rsid w:val="00870213"/>
    <w:rsid w:val="008707E9"/>
    <w:rsid w:val="00870E51"/>
    <w:rsid w:val="0087160C"/>
    <w:rsid w:val="00871D12"/>
    <w:rsid w:val="00872CDF"/>
    <w:rsid w:val="00872EA0"/>
    <w:rsid w:val="00873EF0"/>
    <w:rsid w:val="008744A3"/>
    <w:rsid w:val="00874542"/>
    <w:rsid w:val="008750A4"/>
    <w:rsid w:val="00875318"/>
    <w:rsid w:val="008753BD"/>
    <w:rsid w:val="00875E4B"/>
    <w:rsid w:val="00877610"/>
    <w:rsid w:val="00877A6B"/>
    <w:rsid w:val="00877CB0"/>
    <w:rsid w:val="00880369"/>
    <w:rsid w:val="00880389"/>
    <w:rsid w:val="00880798"/>
    <w:rsid w:val="00880BD1"/>
    <w:rsid w:val="00880FF3"/>
    <w:rsid w:val="008813F7"/>
    <w:rsid w:val="00881823"/>
    <w:rsid w:val="00881DDF"/>
    <w:rsid w:val="008827FD"/>
    <w:rsid w:val="00882B86"/>
    <w:rsid w:val="008833DE"/>
    <w:rsid w:val="00883578"/>
    <w:rsid w:val="00883606"/>
    <w:rsid w:val="008836AB"/>
    <w:rsid w:val="0088394E"/>
    <w:rsid w:val="008839E5"/>
    <w:rsid w:val="00883F49"/>
    <w:rsid w:val="00884818"/>
    <w:rsid w:val="00884A65"/>
    <w:rsid w:val="00885AB9"/>
    <w:rsid w:val="00885BA5"/>
    <w:rsid w:val="00885F5A"/>
    <w:rsid w:val="00886986"/>
    <w:rsid w:val="00886994"/>
    <w:rsid w:val="008873C8"/>
    <w:rsid w:val="00890125"/>
    <w:rsid w:val="008901E0"/>
    <w:rsid w:val="00890361"/>
    <w:rsid w:val="008909E4"/>
    <w:rsid w:val="00890F66"/>
    <w:rsid w:val="00890FCF"/>
    <w:rsid w:val="008916D8"/>
    <w:rsid w:val="008918BA"/>
    <w:rsid w:val="00891E65"/>
    <w:rsid w:val="00892AAB"/>
    <w:rsid w:val="00892C99"/>
    <w:rsid w:val="00893059"/>
    <w:rsid w:val="008936C6"/>
    <w:rsid w:val="00893731"/>
    <w:rsid w:val="00893F0F"/>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0F06"/>
    <w:rsid w:val="008A1773"/>
    <w:rsid w:val="008A1AE8"/>
    <w:rsid w:val="008A1D25"/>
    <w:rsid w:val="008A21F6"/>
    <w:rsid w:val="008A2689"/>
    <w:rsid w:val="008A2A57"/>
    <w:rsid w:val="008A32FF"/>
    <w:rsid w:val="008A3BF3"/>
    <w:rsid w:val="008A3F13"/>
    <w:rsid w:val="008A43C1"/>
    <w:rsid w:val="008A43CB"/>
    <w:rsid w:val="008A5035"/>
    <w:rsid w:val="008A508B"/>
    <w:rsid w:val="008A5416"/>
    <w:rsid w:val="008A5ACE"/>
    <w:rsid w:val="008A5F3B"/>
    <w:rsid w:val="008A60DC"/>
    <w:rsid w:val="008A64A5"/>
    <w:rsid w:val="008A68EB"/>
    <w:rsid w:val="008A6A00"/>
    <w:rsid w:val="008A6AF2"/>
    <w:rsid w:val="008A747B"/>
    <w:rsid w:val="008A7C82"/>
    <w:rsid w:val="008A7F10"/>
    <w:rsid w:val="008B0797"/>
    <w:rsid w:val="008B0D21"/>
    <w:rsid w:val="008B1327"/>
    <w:rsid w:val="008B1A89"/>
    <w:rsid w:val="008B303F"/>
    <w:rsid w:val="008B338F"/>
    <w:rsid w:val="008B4FF5"/>
    <w:rsid w:val="008B5486"/>
    <w:rsid w:val="008B5BDE"/>
    <w:rsid w:val="008B5C89"/>
    <w:rsid w:val="008B6680"/>
    <w:rsid w:val="008B6FFE"/>
    <w:rsid w:val="008B7862"/>
    <w:rsid w:val="008B7A49"/>
    <w:rsid w:val="008C014E"/>
    <w:rsid w:val="008C0165"/>
    <w:rsid w:val="008C01B7"/>
    <w:rsid w:val="008C022F"/>
    <w:rsid w:val="008C0231"/>
    <w:rsid w:val="008C0610"/>
    <w:rsid w:val="008C0894"/>
    <w:rsid w:val="008C093F"/>
    <w:rsid w:val="008C0D4C"/>
    <w:rsid w:val="008C1079"/>
    <w:rsid w:val="008C130D"/>
    <w:rsid w:val="008C14A0"/>
    <w:rsid w:val="008C1A33"/>
    <w:rsid w:val="008C2AAF"/>
    <w:rsid w:val="008C2BAF"/>
    <w:rsid w:val="008C2CA0"/>
    <w:rsid w:val="008C3431"/>
    <w:rsid w:val="008C3F6C"/>
    <w:rsid w:val="008C4351"/>
    <w:rsid w:val="008C4F4A"/>
    <w:rsid w:val="008C604C"/>
    <w:rsid w:val="008C6149"/>
    <w:rsid w:val="008C65C7"/>
    <w:rsid w:val="008C6811"/>
    <w:rsid w:val="008C6FDE"/>
    <w:rsid w:val="008C7006"/>
    <w:rsid w:val="008C7196"/>
    <w:rsid w:val="008C7768"/>
    <w:rsid w:val="008C7919"/>
    <w:rsid w:val="008D04F6"/>
    <w:rsid w:val="008D06B1"/>
    <w:rsid w:val="008D0F9A"/>
    <w:rsid w:val="008D139D"/>
    <w:rsid w:val="008D167E"/>
    <w:rsid w:val="008D2673"/>
    <w:rsid w:val="008D294A"/>
    <w:rsid w:val="008D2E37"/>
    <w:rsid w:val="008D32FF"/>
    <w:rsid w:val="008D3780"/>
    <w:rsid w:val="008D402C"/>
    <w:rsid w:val="008D464C"/>
    <w:rsid w:val="008D4984"/>
    <w:rsid w:val="008D4B56"/>
    <w:rsid w:val="008D4DAE"/>
    <w:rsid w:val="008D5723"/>
    <w:rsid w:val="008D5EA9"/>
    <w:rsid w:val="008D62C4"/>
    <w:rsid w:val="008D6430"/>
    <w:rsid w:val="008D6536"/>
    <w:rsid w:val="008D6B4C"/>
    <w:rsid w:val="008D6F19"/>
    <w:rsid w:val="008D6F75"/>
    <w:rsid w:val="008D6FBD"/>
    <w:rsid w:val="008D723C"/>
    <w:rsid w:val="008D7788"/>
    <w:rsid w:val="008D780E"/>
    <w:rsid w:val="008D7916"/>
    <w:rsid w:val="008D794E"/>
    <w:rsid w:val="008D79F2"/>
    <w:rsid w:val="008D7A7D"/>
    <w:rsid w:val="008D7AC5"/>
    <w:rsid w:val="008E001E"/>
    <w:rsid w:val="008E01DC"/>
    <w:rsid w:val="008E0C39"/>
    <w:rsid w:val="008E1011"/>
    <w:rsid w:val="008E1644"/>
    <w:rsid w:val="008E1A7C"/>
    <w:rsid w:val="008E1E46"/>
    <w:rsid w:val="008E1EA3"/>
    <w:rsid w:val="008E1EF5"/>
    <w:rsid w:val="008E24D7"/>
    <w:rsid w:val="008E292F"/>
    <w:rsid w:val="008E2F5A"/>
    <w:rsid w:val="008E4591"/>
    <w:rsid w:val="008E527F"/>
    <w:rsid w:val="008E5310"/>
    <w:rsid w:val="008E53EA"/>
    <w:rsid w:val="008E5F8D"/>
    <w:rsid w:val="008E75B8"/>
    <w:rsid w:val="008E78A5"/>
    <w:rsid w:val="008E7A1D"/>
    <w:rsid w:val="008E7A4C"/>
    <w:rsid w:val="008E7B48"/>
    <w:rsid w:val="008E7F5A"/>
    <w:rsid w:val="008F0088"/>
    <w:rsid w:val="008F0231"/>
    <w:rsid w:val="008F0728"/>
    <w:rsid w:val="008F0980"/>
    <w:rsid w:val="008F0DDA"/>
    <w:rsid w:val="008F17C8"/>
    <w:rsid w:val="008F1AD4"/>
    <w:rsid w:val="008F1DF1"/>
    <w:rsid w:val="008F2683"/>
    <w:rsid w:val="008F27C3"/>
    <w:rsid w:val="008F28A5"/>
    <w:rsid w:val="008F2966"/>
    <w:rsid w:val="008F38E0"/>
    <w:rsid w:val="008F41F9"/>
    <w:rsid w:val="008F42C8"/>
    <w:rsid w:val="008F432C"/>
    <w:rsid w:val="008F4646"/>
    <w:rsid w:val="008F5087"/>
    <w:rsid w:val="008F5FAC"/>
    <w:rsid w:val="008F6252"/>
    <w:rsid w:val="008F6409"/>
    <w:rsid w:val="008F6467"/>
    <w:rsid w:val="008F6549"/>
    <w:rsid w:val="008F6F1E"/>
    <w:rsid w:val="008F6FC2"/>
    <w:rsid w:val="008F753A"/>
    <w:rsid w:val="008F75FF"/>
    <w:rsid w:val="008F78A5"/>
    <w:rsid w:val="008F7B19"/>
    <w:rsid w:val="00900483"/>
    <w:rsid w:val="009004D3"/>
    <w:rsid w:val="0090084A"/>
    <w:rsid w:val="00900B80"/>
    <w:rsid w:val="00900BDF"/>
    <w:rsid w:val="00900DEB"/>
    <w:rsid w:val="00900EAC"/>
    <w:rsid w:val="00900FAB"/>
    <w:rsid w:val="009011F0"/>
    <w:rsid w:val="009014B4"/>
    <w:rsid w:val="009015D4"/>
    <w:rsid w:val="00902EC8"/>
    <w:rsid w:val="00903899"/>
    <w:rsid w:val="00903C08"/>
    <w:rsid w:val="00903D9E"/>
    <w:rsid w:val="00903EC6"/>
    <w:rsid w:val="0090447C"/>
    <w:rsid w:val="009047E3"/>
    <w:rsid w:val="009049B2"/>
    <w:rsid w:val="00904D42"/>
    <w:rsid w:val="009062AC"/>
    <w:rsid w:val="00906833"/>
    <w:rsid w:val="00906B2A"/>
    <w:rsid w:val="009070F6"/>
    <w:rsid w:val="0090769A"/>
    <w:rsid w:val="00907A31"/>
    <w:rsid w:val="00907B0E"/>
    <w:rsid w:val="00907BB5"/>
    <w:rsid w:val="00910260"/>
    <w:rsid w:val="00911002"/>
    <w:rsid w:val="00911036"/>
    <w:rsid w:val="00911A84"/>
    <w:rsid w:val="00911B4B"/>
    <w:rsid w:val="009120DF"/>
    <w:rsid w:val="00912147"/>
    <w:rsid w:val="009125FE"/>
    <w:rsid w:val="009130E3"/>
    <w:rsid w:val="0091334B"/>
    <w:rsid w:val="009133BB"/>
    <w:rsid w:val="00913602"/>
    <w:rsid w:val="009138C3"/>
    <w:rsid w:val="0091390D"/>
    <w:rsid w:val="00913E6A"/>
    <w:rsid w:val="0091441F"/>
    <w:rsid w:val="00914977"/>
    <w:rsid w:val="00914BE5"/>
    <w:rsid w:val="009156E9"/>
    <w:rsid w:val="00915771"/>
    <w:rsid w:val="0091609D"/>
    <w:rsid w:val="009165DA"/>
    <w:rsid w:val="0091664F"/>
    <w:rsid w:val="009167C4"/>
    <w:rsid w:val="00916B33"/>
    <w:rsid w:val="00917388"/>
    <w:rsid w:val="00917500"/>
    <w:rsid w:val="00917926"/>
    <w:rsid w:val="00917B1C"/>
    <w:rsid w:val="00917CAF"/>
    <w:rsid w:val="00917EF6"/>
    <w:rsid w:val="00920D98"/>
    <w:rsid w:val="00920E03"/>
    <w:rsid w:val="00920EAB"/>
    <w:rsid w:val="0092118C"/>
    <w:rsid w:val="00921861"/>
    <w:rsid w:val="009223C6"/>
    <w:rsid w:val="00922A7E"/>
    <w:rsid w:val="0092316E"/>
    <w:rsid w:val="009236A0"/>
    <w:rsid w:val="00923A68"/>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60"/>
    <w:rsid w:val="009279DA"/>
    <w:rsid w:val="00930594"/>
    <w:rsid w:val="009310C8"/>
    <w:rsid w:val="00931338"/>
    <w:rsid w:val="009323F1"/>
    <w:rsid w:val="009326CE"/>
    <w:rsid w:val="00932787"/>
    <w:rsid w:val="00932873"/>
    <w:rsid w:val="00932AB9"/>
    <w:rsid w:val="00932BDF"/>
    <w:rsid w:val="00933065"/>
    <w:rsid w:val="00933110"/>
    <w:rsid w:val="0093367C"/>
    <w:rsid w:val="0093381E"/>
    <w:rsid w:val="00934250"/>
    <w:rsid w:val="00935733"/>
    <w:rsid w:val="009358E5"/>
    <w:rsid w:val="00935964"/>
    <w:rsid w:val="00935F7F"/>
    <w:rsid w:val="0093662B"/>
    <w:rsid w:val="009367BE"/>
    <w:rsid w:val="00936F73"/>
    <w:rsid w:val="009371D0"/>
    <w:rsid w:val="0093731A"/>
    <w:rsid w:val="0094083E"/>
    <w:rsid w:val="00941060"/>
    <w:rsid w:val="009411CE"/>
    <w:rsid w:val="009413F9"/>
    <w:rsid w:val="00941A38"/>
    <w:rsid w:val="00941AE6"/>
    <w:rsid w:val="00941C3F"/>
    <w:rsid w:val="00942A0F"/>
    <w:rsid w:val="00942B31"/>
    <w:rsid w:val="0094307A"/>
    <w:rsid w:val="00943AC2"/>
    <w:rsid w:val="00943EB5"/>
    <w:rsid w:val="00944003"/>
    <w:rsid w:val="009445AA"/>
    <w:rsid w:val="00944D34"/>
    <w:rsid w:val="00944E49"/>
    <w:rsid w:val="00944F66"/>
    <w:rsid w:val="0094504F"/>
    <w:rsid w:val="009457C9"/>
    <w:rsid w:val="009462B0"/>
    <w:rsid w:val="00946737"/>
    <w:rsid w:val="009467E1"/>
    <w:rsid w:val="00946A2E"/>
    <w:rsid w:val="00946C7A"/>
    <w:rsid w:val="00947339"/>
    <w:rsid w:val="00947563"/>
    <w:rsid w:val="009476F9"/>
    <w:rsid w:val="009477F7"/>
    <w:rsid w:val="00947DF5"/>
    <w:rsid w:val="00947F8C"/>
    <w:rsid w:val="00950326"/>
    <w:rsid w:val="00951016"/>
    <w:rsid w:val="0095118E"/>
    <w:rsid w:val="00951344"/>
    <w:rsid w:val="00951921"/>
    <w:rsid w:val="00951B92"/>
    <w:rsid w:val="00951F6F"/>
    <w:rsid w:val="009525CD"/>
    <w:rsid w:val="00952F3C"/>
    <w:rsid w:val="009533C2"/>
    <w:rsid w:val="00953619"/>
    <w:rsid w:val="00953B1C"/>
    <w:rsid w:val="00953CB2"/>
    <w:rsid w:val="00955561"/>
    <w:rsid w:val="00955A07"/>
    <w:rsid w:val="0095601D"/>
    <w:rsid w:val="0095603E"/>
    <w:rsid w:val="0095639F"/>
    <w:rsid w:val="009566B7"/>
    <w:rsid w:val="00956BDB"/>
    <w:rsid w:val="00956D19"/>
    <w:rsid w:val="009609A0"/>
    <w:rsid w:val="00960F60"/>
    <w:rsid w:val="009614A3"/>
    <w:rsid w:val="009615AE"/>
    <w:rsid w:val="00962462"/>
    <w:rsid w:val="009631E9"/>
    <w:rsid w:val="009635C6"/>
    <w:rsid w:val="00963F97"/>
    <w:rsid w:val="00964235"/>
    <w:rsid w:val="00964246"/>
    <w:rsid w:val="00964302"/>
    <w:rsid w:val="009647E7"/>
    <w:rsid w:val="00964856"/>
    <w:rsid w:val="0096552D"/>
    <w:rsid w:val="0096582C"/>
    <w:rsid w:val="00965A0A"/>
    <w:rsid w:val="00965C30"/>
    <w:rsid w:val="00966261"/>
    <w:rsid w:val="00966361"/>
    <w:rsid w:val="00966C54"/>
    <w:rsid w:val="00966C9E"/>
    <w:rsid w:val="00966CC6"/>
    <w:rsid w:val="00966E85"/>
    <w:rsid w:val="00967338"/>
    <w:rsid w:val="00967340"/>
    <w:rsid w:val="009700DF"/>
    <w:rsid w:val="009701E5"/>
    <w:rsid w:val="00970230"/>
    <w:rsid w:val="009711FD"/>
    <w:rsid w:val="00971823"/>
    <w:rsid w:val="00971AAD"/>
    <w:rsid w:val="009721AE"/>
    <w:rsid w:val="0097242E"/>
    <w:rsid w:val="0097261F"/>
    <w:rsid w:val="00972E1E"/>
    <w:rsid w:val="00973462"/>
    <w:rsid w:val="00973909"/>
    <w:rsid w:val="00973E21"/>
    <w:rsid w:val="0097410F"/>
    <w:rsid w:val="0097439B"/>
    <w:rsid w:val="00974E64"/>
    <w:rsid w:val="00975FF2"/>
    <w:rsid w:val="00976A90"/>
    <w:rsid w:val="00976C14"/>
    <w:rsid w:val="00976FC5"/>
    <w:rsid w:val="00977296"/>
    <w:rsid w:val="00977919"/>
    <w:rsid w:val="00977C44"/>
    <w:rsid w:val="00977DB3"/>
    <w:rsid w:val="00977ED7"/>
    <w:rsid w:val="00980170"/>
    <w:rsid w:val="009806FA"/>
    <w:rsid w:val="00980989"/>
    <w:rsid w:val="009810AF"/>
    <w:rsid w:val="009825E6"/>
    <w:rsid w:val="00982CDC"/>
    <w:rsid w:val="009836C4"/>
    <w:rsid w:val="00983CAD"/>
    <w:rsid w:val="009845EB"/>
    <w:rsid w:val="00984770"/>
    <w:rsid w:val="00985636"/>
    <w:rsid w:val="0098589A"/>
    <w:rsid w:val="00985D6D"/>
    <w:rsid w:val="009861A1"/>
    <w:rsid w:val="009866A8"/>
    <w:rsid w:val="00986700"/>
    <w:rsid w:val="00986B18"/>
    <w:rsid w:val="00986BA7"/>
    <w:rsid w:val="0098736A"/>
    <w:rsid w:val="009879DE"/>
    <w:rsid w:val="00987D69"/>
    <w:rsid w:val="0099066F"/>
    <w:rsid w:val="00990692"/>
    <w:rsid w:val="009908B0"/>
    <w:rsid w:val="009910A4"/>
    <w:rsid w:val="009916A3"/>
    <w:rsid w:val="009916C5"/>
    <w:rsid w:val="0099186C"/>
    <w:rsid w:val="009922A7"/>
    <w:rsid w:val="00992836"/>
    <w:rsid w:val="00992FAE"/>
    <w:rsid w:val="009930AA"/>
    <w:rsid w:val="009935C4"/>
    <w:rsid w:val="009937D7"/>
    <w:rsid w:val="00993B02"/>
    <w:rsid w:val="009942D4"/>
    <w:rsid w:val="0099453D"/>
    <w:rsid w:val="00994783"/>
    <w:rsid w:val="009949B4"/>
    <w:rsid w:val="00994EB5"/>
    <w:rsid w:val="009966B9"/>
    <w:rsid w:val="009969DF"/>
    <w:rsid w:val="00997F72"/>
    <w:rsid w:val="00997F8E"/>
    <w:rsid w:val="009A010A"/>
    <w:rsid w:val="009A08EB"/>
    <w:rsid w:val="009A0943"/>
    <w:rsid w:val="009A0F94"/>
    <w:rsid w:val="009A1229"/>
    <w:rsid w:val="009A1AF1"/>
    <w:rsid w:val="009A1E36"/>
    <w:rsid w:val="009A2177"/>
    <w:rsid w:val="009A2704"/>
    <w:rsid w:val="009A2B14"/>
    <w:rsid w:val="009A2C89"/>
    <w:rsid w:val="009A3223"/>
    <w:rsid w:val="009A33CB"/>
    <w:rsid w:val="009A34CC"/>
    <w:rsid w:val="009A4698"/>
    <w:rsid w:val="009A4B26"/>
    <w:rsid w:val="009A4D9B"/>
    <w:rsid w:val="009A5465"/>
    <w:rsid w:val="009A548D"/>
    <w:rsid w:val="009A5E4B"/>
    <w:rsid w:val="009A5F45"/>
    <w:rsid w:val="009A62AD"/>
    <w:rsid w:val="009A62C8"/>
    <w:rsid w:val="009A64F4"/>
    <w:rsid w:val="009A6B8D"/>
    <w:rsid w:val="009A6D8B"/>
    <w:rsid w:val="009A7363"/>
    <w:rsid w:val="009B078B"/>
    <w:rsid w:val="009B0E97"/>
    <w:rsid w:val="009B12DD"/>
    <w:rsid w:val="009B2BCF"/>
    <w:rsid w:val="009B2D9C"/>
    <w:rsid w:val="009B48C4"/>
    <w:rsid w:val="009B50D6"/>
    <w:rsid w:val="009B5A21"/>
    <w:rsid w:val="009B5B91"/>
    <w:rsid w:val="009B5C7A"/>
    <w:rsid w:val="009B5CD2"/>
    <w:rsid w:val="009B7208"/>
    <w:rsid w:val="009B77B4"/>
    <w:rsid w:val="009B7988"/>
    <w:rsid w:val="009B7B73"/>
    <w:rsid w:val="009B7DB3"/>
    <w:rsid w:val="009C0852"/>
    <w:rsid w:val="009C0889"/>
    <w:rsid w:val="009C1635"/>
    <w:rsid w:val="009C17DD"/>
    <w:rsid w:val="009C1BEA"/>
    <w:rsid w:val="009C268C"/>
    <w:rsid w:val="009C2DC7"/>
    <w:rsid w:val="009C325B"/>
    <w:rsid w:val="009C4CC5"/>
    <w:rsid w:val="009C4D49"/>
    <w:rsid w:val="009C4E41"/>
    <w:rsid w:val="009C532E"/>
    <w:rsid w:val="009C546F"/>
    <w:rsid w:val="009C548B"/>
    <w:rsid w:val="009C5492"/>
    <w:rsid w:val="009C54C3"/>
    <w:rsid w:val="009C571D"/>
    <w:rsid w:val="009C5E01"/>
    <w:rsid w:val="009C62E6"/>
    <w:rsid w:val="009C62EC"/>
    <w:rsid w:val="009C67B3"/>
    <w:rsid w:val="009C6E1B"/>
    <w:rsid w:val="009C74EA"/>
    <w:rsid w:val="009C7856"/>
    <w:rsid w:val="009C7D19"/>
    <w:rsid w:val="009D01B0"/>
    <w:rsid w:val="009D02FB"/>
    <w:rsid w:val="009D05B6"/>
    <w:rsid w:val="009D06D2"/>
    <w:rsid w:val="009D0877"/>
    <w:rsid w:val="009D0BC1"/>
    <w:rsid w:val="009D1343"/>
    <w:rsid w:val="009D1448"/>
    <w:rsid w:val="009D1511"/>
    <w:rsid w:val="009D1626"/>
    <w:rsid w:val="009D1BEB"/>
    <w:rsid w:val="009D1DBF"/>
    <w:rsid w:val="009D25E7"/>
    <w:rsid w:val="009D2C71"/>
    <w:rsid w:val="009D32A1"/>
    <w:rsid w:val="009D3389"/>
    <w:rsid w:val="009D381B"/>
    <w:rsid w:val="009D3F52"/>
    <w:rsid w:val="009D4BB7"/>
    <w:rsid w:val="009D4C3A"/>
    <w:rsid w:val="009D505E"/>
    <w:rsid w:val="009D554B"/>
    <w:rsid w:val="009D55AA"/>
    <w:rsid w:val="009D57C6"/>
    <w:rsid w:val="009D78AC"/>
    <w:rsid w:val="009E0178"/>
    <w:rsid w:val="009E01D9"/>
    <w:rsid w:val="009E0BE4"/>
    <w:rsid w:val="009E19F5"/>
    <w:rsid w:val="009E1A20"/>
    <w:rsid w:val="009E1FC9"/>
    <w:rsid w:val="009E2078"/>
    <w:rsid w:val="009E26A9"/>
    <w:rsid w:val="009E2796"/>
    <w:rsid w:val="009E2CFC"/>
    <w:rsid w:val="009E2F05"/>
    <w:rsid w:val="009E2F36"/>
    <w:rsid w:val="009E31C8"/>
    <w:rsid w:val="009E3629"/>
    <w:rsid w:val="009E3A33"/>
    <w:rsid w:val="009E3DFB"/>
    <w:rsid w:val="009E3F02"/>
    <w:rsid w:val="009E4470"/>
    <w:rsid w:val="009E4A36"/>
    <w:rsid w:val="009E4AF9"/>
    <w:rsid w:val="009E5350"/>
    <w:rsid w:val="009E54B3"/>
    <w:rsid w:val="009E59A7"/>
    <w:rsid w:val="009E5AF4"/>
    <w:rsid w:val="009E5EF4"/>
    <w:rsid w:val="009E5EFF"/>
    <w:rsid w:val="009E5FA6"/>
    <w:rsid w:val="009E677E"/>
    <w:rsid w:val="009E7311"/>
    <w:rsid w:val="009E7331"/>
    <w:rsid w:val="009E7532"/>
    <w:rsid w:val="009E7C54"/>
    <w:rsid w:val="009E7F70"/>
    <w:rsid w:val="009F0513"/>
    <w:rsid w:val="009F1234"/>
    <w:rsid w:val="009F1714"/>
    <w:rsid w:val="009F186F"/>
    <w:rsid w:val="009F26FB"/>
    <w:rsid w:val="009F29F4"/>
    <w:rsid w:val="009F2C33"/>
    <w:rsid w:val="009F2CCD"/>
    <w:rsid w:val="009F34ED"/>
    <w:rsid w:val="009F35FC"/>
    <w:rsid w:val="009F3875"/>
    <w:rsid w:val="009F39B8"/>
    <w:rsid w:val="009F3A35"/>
    <w:rsid w:val="009F4257"/>
    <w:rsid w:val="009F43D3"/>
    <w:rsid w:val="009F4535"/>
    <w:rsid w:val="009F46C4"/>
    <w:rsid w:val="009F4FBE"/>
    <w:rsid w:val="009F5988"/>
    <w:rsid w:val="009F5A99"/>
    <w:rsid w:val="009F6714"/>
    <w:rsid w:val="009F6C02"/>
    <w:rsid w:val="009F718F"/>
    <w:rsid w:val="009F71AC"/>
    <w:rsid w:val="009F7893"/>
    <w:rsid w:val="009F7ACB"/>
    <w:rsid w:val="009F7CED"/>
    <w:rsid w:val="00A003DF"/>
    <w:rsid w:val="00A00DA4"/>
    <w:rsid w:val="00A00EF9"/>
    <w:rsid w:val="00A00F0C"/>
    <w:rsid w:val="00A012D3"/>
    <w:rsid w:val="00A01972"/>
    <w:rsid w:val="00A0297D"/>
    <w:rsid w:val="00A03331"/>
    <w:rsid w:val="00A03A60"/>
    <w:rsid w:val="00A03BFD"/>
    <w:rsid w:val="00A04FBE"/>
    <w:rsid w:val="00A05217"/>
    <w:rsid w:val="00A05717"/>
    <w:rsid w:val="00A05DBB"/>
    <w:rsid w:val="00A05F70"/>
    <w:rsid w:val="00A07646"/>
    <w:rsid w:val="00A07CD7"/>
    <w:rsid w:val="00A10177"/>
    <w:rsid w:val="00A1095C"/>
    <w:rsid w:val="00A10BA5"/>
    <w:rsid w:val="00A10C90"/>
    <w:rsid w:val="00A11EFA"/>
    <w:rsid w:val="00A125F2"/>
    <w:rsid w:val="00A149A6"/>
    <w:rsid w:val="00A14A47"/>
    <w:rsid w:val="00A15312"/>
    <w:rsid w:val="00A15403"/>
    <w:rsid w:val="00A155A1"/>
    <w:rsid w:val="00A15936"/>
    <w:rsid w:val="00A161AF"/>
    <w:rsid w:val="00A17376"/>
    <w:rsid w:val="00A202C0"/>
    <w:rsid w:val="00A21A76"/>
    <w:rsid w:val="00A22216"/>
    <w:rsid w:val="00A229D3"/>
    <w:rsid w:val="00A22C58"/>
    <w:rsid w:val="00A23075"/>
    <w:rsid w:val="00A23794"/>
    <w:rsid w:val="00A23E9F"/>
    <w:rsid w:val="00A243B8"/>
    <w:rsid w:val="00A24837"/>
    <w:rsid w:val="00A2499F"/>
    <w:rsid w:val="00A249CA"/>
    <w:rsid w:val="00A254EC"/>
    <w:rsid w:val="00A25E79"/>
    <w:rsid w:val="00A266BC"/>
    <w:rsid w:val="00A3108E"/>
    <w:rsid w:val="00A3140E"/>
    <w:rsid w:val="00A318D4"/>
    <w:rsid w:val="00A31C9D"/>
    <w:rsid w:val="00A31D4B"/>
    <w:rsid w:val="00A320E4"/>
    <w:rsid w:val="00A323F0"/>
    <w:rsid w:val="00A328FD"/>
    <w:rsid w:val="00A32C9A"/>
    <w:rsid w:val="00A33584"/>
    <w:rsid w:val="00A335F8"/>
    <w:rsid w:val="00A33643"/>
    <w:rsid w:val="00A33A5A"/>
    <w:rsid w:val="00A3471E"/>
    <w:rsid w:val="00A34C2D"/>
    <w:rsid w:val="00A34EED"/>
    <w:rsid w:val="00A35419"/>
    <w:rsid w:val="00A35572"/>
    <w:rsid w:val="00A35779"/>
    <w:rsid w:val="00A35E38"/>
    <w:rsid w:val="00A36698"/>
    <w:rsid w:val="00A3769D"/>
    <w:rsid w:val="00A37D58"/>
    <w:rsid w:val="00A40BEE"/>
    <w:rsid w:val="00A41847"/>
    <w:rsid w:val="00A418B8"/>
    <w:rsid w:val="00A4203A"/>
    <w:rsid w:val="00A42058"/>
    <w:rsid w:val="00A445BD"/>
    <w:rsid w:val="00A44A6B"/>
    <w:rsid w:val="00A456A6"/>
    <w:rsid w:val="00A45FC3"/>
    <w:rsid w:val="00A46012"/>
    <w:rsid w:val="00A463B7"/>
    <w:rsid w:val="00A46F3D"/>
    <w:rsid w:val="00A47209"/>
    <w:rsid w:val="00A47389"/>
    <w:rsid w:val="00A4768C"/>
    <w:rsid w:val="00A47D34"/>
    <w:rsid w:val="00A50207"/>
    <w:rsid w:val="00A50526"/>
    <w:rsid w:val="00A50A11"/>
    <w:rsid w:val="00A50A91"/>
    <w:rsid w:val="00A513BA"/>
    <w:rsid w:val="00A5161A"/>
    <w:rsid w:val="00A51708"/>
    <w:rsid w:val="00A51C51"/>
    <w:rsid w:val="00A51D90"/>
    <w:rsid w:val="00A520AC"/>
    <w:rsid w:val="00A52196"/>
    <w:rsid w:val="00A522D3"/>
    <w:rsid w:val="00A5258C"/>
    <w:rsid w:val="00A52E76"/>
    <w:rsid w:val="00A5308D"/>
    <w:rsid w:val="00A53467"/>
    <w:rsid w:val="00A535FB"/>
    <w:rsid w:val="00A537C9"/>
    <w:rsid w:val="00A53A38"/>
    <w:rsid w:val="00A54547"/>
    <w:rsid w:val="00A547EB"/>
    <w:rsid w:val="00A54BD1"/>
    <w:rsid w:val="00A54D7B"/>
    <w:rsid w:val="00A55563"/>
    <w:rsid w:val="00A56040"/>
    <w:rsid w:val="00A567C8"/>
    <w:rsid w:val="00A568E6"/>
    <w:rsid w:val="00A56D95"/>
    <w:rsid w:val="00A576AD"/>
    <w:rsid w:val="00A60BD3"/>
    <w:rsid w:val="00A60DC1"/>
    <w:rsid w:val="00A6190E"/>
    <w:rsid w:val="00A6193C"/>
    <w:rsid w:val="00A61CB8"/>
    <w:rsid w:val="00A61E6B"/>
    <w:rsid w:val="00A622E8"/>
    <w:rsid w:val="00A62369"/>
    <w:rsid w:val="00A62937"/>
    <w:rsid w:val="00A62A91"/>
    <w:rsid w:val="00A62F68"/>
    <w:rsid w:val="00A64073"/>
    <w:rsid w:val="00A64218"/>
    <w:rsid w:val="00A643C4"/>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2B2"/>
    <w:rsid w:val="00A7373D"/>
    <w:rsid w:val="00A73A96"/>
    <w:rsid w:val="00A73D03"/>
    <w:rsid w:val="00A74029"/>
    <w:rsid w:val="00A74144"/>
    <w:rsid w:val="00A74292"/>
    <w:rsid w:val="00A7441E"/>
    <w:rsid w:val="00A75738"/>
    <w:rsid w:val="00A764F5"/>
    <w:rsid w:val="00A76656"/>
    <w:rsid w:val="00A801DE"/>
    <w:rsid w:val="00A803F5"/>
    <w:rsid w:val="00A804E3"/>
    <w:rsid w:val="00A8072D"/>
    <w:rsid w:val="00A80FF0"/>
    <w:rsid w:val="00A818AD"/>
    <w:rsid w:val="00A81CAC"/>
    <w:rsid w:val="00A81E52"/>
    <w:rsid w:val="00A81F05"/>
    <w:rsid w:val="00A821DC"/>
    <w:rsid w:val="00A8259F"/>
    <w:rsid w:val="00A8264C"/>
    <w:rsid w:val="00A8268A"/>
    <w:rsid w:val="00A82F41"/>
    <w:rsid w:val="00A8300A"/>
    <w:rsid w:val="00A83DAB"/>
    <w:rsid w:val="00A847CD"/>
    <w:rsid w:val="00A85ED7"/>
    <w:rsid w:val="00A8661D"/>
    <w:rsid w:val="00A8669E"/>
    <w:rsid w:val="00A868FC"/>
    <w:rsid w:val="00A869C0"/>
    <w:rsid w:val="00A87C10"/>
    <w:rsid w:val="00A902DC"/>
    <w:rsid w:val="00A9079E"/>
    <w:rsid w:val="00A908CE"/>
    <w:rsid w:val="00A90AC2"/>
    <w:rsid w:val="00A90E2C"/>
    <w:rsid w:val="00A910A7"/>
    <w:rsid w:val="00A9163D"/>
    <w:rsid w:val="00A91979"/>
    <w:rsid w:val="00A91B5C"/>
    <w:rsid w:val="00A92195"/>
    <w:rsid w:val="00A9286D"/>
    <w:rsid w:val="00A92A54"/>
    <w:rsid w:val="00A92BED"/>
    <w:rsid w:val="00A92D44"/>
    <w:rsid w:val="00A93BD7"/>
    <w:rsid w:val="00A943B1"/>
    <w:rsid w:val="00A94512"/>
    <w:rsid w:val="00A9635F"/>
    <w:rsid w:val="00A97084"/>
    <w:rsid w:val="00A9784B"/>
    <w:rsid w:val="00A97F60"/>
    <w:rsid w:val="00AA0050"/>
    <w:rsid w:val="00AA0165"/>
    <w:rsid w:val="00AA0846"/>
    <w:rsid w:val="00AA1A32"/>
    <w:rsid w:val="00AA2360"/>
    <w:rsid w:val="00AA25B9"/>
    <w:rsid w:val="00AA2A2D"/>
    <w:rsid w:val="00AA2F49"/>
    <w:rsid w:val="00AA30F8"/>
    <w:rsid w:val="00AA34D4"/>
    <w:rsid w:val="00AA4267"/>
    <w:rsid w:val="00AA4337"/>
    <w:rsid w:val="00AA44E9"/>
    <w:rsid w:val="00AA4B6A"/>
    <w:rsid w:val="00AA55B4"/>
    <w:rsid w:val="00AA560A"/>
    <w:rsid w:val="00AA5840"/>
    <w:rsid w:val="00AA5899"/>
    <w:rsid w:val="00AA58CE"/>
    <w:rsid w:val="00AA633C"/>
    <w:rsid w:val="00AA63D4"/>
    <w:rsid w:val="00AA6691"/>
    <w:rsid w:val="00AA6FA8"/>
    <w:rsid w:val="00AA7409"/>
    <w:rsid w:val="00AB00B6"/>
    <w:rsid w:val="00AB1031"/>
    <w:rsid w:val="00AB1307"/>
    <w:rsid w:val="00AB173F"/>
    <w:rsid w:val="00AB1DA2"/>
    <w:rsid w:val="00AB2ACA"/>
    <w:rsid w:val="00AB2D6A"/>
    <w:rsid w:val="00AB2DAB"/>
    <w:rsid w:val="00AB2E9F"/>
    <w:rsid w:val="00AB2F51"/>
    <w:rsid w:val="00AB30D6"/>
    <w:rsid w:val="00AB39CE"/>
    <w:rsid w:val="00AB3A95"/>
    <w:rsid w:val="00AB5362"/>
    <w:rsid w:val="00AB6086"/>
    <w:rsid w:val="00AB63CD"/>
    <w:rsid w:val="00AB72E0"/>
    <w:rsid w:val="00AB731B"/>
    <w:rsid w:val="00AC0182"/>
    <w:rsid w:val="00AC062F"/>
    <w:rsid w:val="00AC0FA2"/>
    <w:rsid w:val="00AC1300"/>
    <w:rsid w:val="00AC245E"/>
    <w:rsid w:val="00AC2BBC"/>
    <w:rsid w:val="00AC2D57"/>
    <w:rsid w:val="00AC300E"/>
    <w:rsid w:val="00AC32B7"/>
    <w:rsid w:val="00AC32DC"/>
    <w:rsid w:val="00AC33A4"/>
    <w:rsid w:val="00AC3E65"/>
    <w:rsid w:val="00AC4776"/>
    <w:rsid w:val="00AC47E5"/>
    <w:rsid w:val="00AC4ACE"/>
    <w:rsid w:val="00AC4B83"/>
    <w:rsid w:val="00AC51A7"/>
    <w:rsid w:val="00AC5B5B"/>
    <w:rsid w:val="00AC6434"/>
    <w:rsid w:val="00AC66D7"/>
    <w:rsid w:val="00AC6F39"/>
    <w:rsid w:val="00AC79B8"/>
    <w:rsid w:val="00AD0031"/>
    <w:rsid w:val="00AD028E"/>
    <w:rsid w:val="00AD054F"/>
    <w:rsid w:val="00AD10AF"/>
    <w:rsid w:val="00AD18AB"/>
    <w:rsid w:val="00AD2364"/>
    <w:rsid w:val="00AD2913"/>
    <w:rsid w:val="00AD2ADA"/>
    <w:rsid w:val="00AD2CAF"/>
    <w:rsid w:val="00AD32BB"/>
    <w:rsid w:val="00AD399B"/>
    <w:rsid w:val="00AD41AD"/>
    <w:rsid w:val="00AD4945"/>
    <w:rsid w:val="00AD4976"/>
    <w:rsid w:val="00AD5692"/>
    <w:rsid w:val="00AD56E4"/>
    <w:rsid w:val="00AD5985"/>
    <w:rsid w:val="00AD5C14"/>
    <w:rsid w:val="00AD5FF6"/>
    <w:rsid w:val="00AD6523"/>
    <w:rsid w:val="00AD69A4"/>
    <w:rsid w:val="00AD6B1E"/>
    <w:rsid w:val="00AD6D40"/>
    <w:rsid w:val="00AD7678"/>
    <w:rsid w:val="00AD770C"/>
    <w:rsid w:val="00AD798B"/>
    <w:rsid w:val="00AD7CEB"/>
    <w:rsid w:val="00AE0392"/>
    <w:rsid w:val="00AE03AE"/>
    <w:rsid w:val="00AE03B3"/>
    <w:rsid w:val="00AE06FE"/>
    <w:rsid w:val="00AE0A93"/>
    <w:rsid w:val="00AE13CC"/>
    <w:rsid w:val="00AE1A1D"/>
    <w:rsid w:val="00AE1C32"/>
    <w:rsid w:val="00AE22EE"/>
    <w:rsid w:val="00AE2369"/>
    <w:rsid w:val="00AE271F"/>
    <w:rsid w:val="00AE2BDC"/>
    <w:rsid w:val="00AE2E0B"/>
    <w:rsid w:val="00AE3410"/>
    <w:rsid w:val="00AE34E0"/>
    <w:rsid w:val="00AE3566"/>
    <w:rsid w:val="00AE3699"/>
    <w:rsid w:val="00AE3DD7"/>
    <w:rsid w:val="00AE4EF3"/>
    <w:rsid w:val="00AE5376"/>
    <w:rsid w:val="00AE5995"/>
    <w:rsid w:val="00AE5B70"/>
    <w:rsid w:val="00AE656A"/>
    <w:rsid w:val="00AE6668"/>
    <w:rsid w:val="00AE6DA7"/>
    <w:rsid w:val="00AE7474"/>
    <w:rsid w:val="00AE75A5"/>
    <w:rsid w:val="00AF0213"/>
    <w:rsid w:val="00AF035A"/>
    <w:rsid w:val="00AF0C44"/>
    <w:rsid w:val="00AF0DA5"/>
    <w:rsid w:val="00AF1F1B"/>
    <w:rsid w:val="00AF2034"/>
    <w:rsid w:val="00AF211D"/>
    <w:rsid w:val="00AF2713"/>
    <w:rsid w:val="00AF30E3"/>
    <w:rsid w:val="00AF33A6"/>
    <w:rsid w:val="00AF3C72"/>
    <w:rsid w:val="00AF419B"/>
    <w:rsid w:val="00AF4426"/>
    <w:rsid w:val="00AF4A48"/>
    <w:rsid w:val="00AF4E79"/>
    <w:rsid w:val="00AF5091"/>
    <w:rsid w:val="00AF54BA"/>
    <w:rsid w:val="00AF5C5C"/>
    <w:rsid w:val="00AF6F06"/>
    <w:rsid w:val="00AF73C5"/>
    <w:rsid w:val="00AF754E"/>
    <w:rsid w:val="00AF757C"/>
    <w:rsid w:val="00AF7F8F"/>
    <w:rsid w:val="00B00B39"/>
    <w:rsid w:val="00B0147C"/>
    <w:rsid w:val="00B021E9"/>
    <w:rsid w:val="00B0220F"/>
    <w:rsid w:val="00B02A85"/>
    <w:rsid w:val="00B02C7E"/>
    <w:rsid w:val="00B033F3"/>
    <w:rsid w:val="00B03A7E"/>
    <w:rsid w:val="00B03E2E"/>
    <w:rsid w:val="00B04030"/>
    <w:rsid w:val="00B04200"/>
    <w:rsid w:val="00B049FE"/>
    <w:rsid w:val="00B04AEF"/>
    <w:rsid w:val="00B04D35"/>
    <w:rsid w:val="00B04D98"/>
    <w:rsid w:val="00B05252"/>
    <w:rsid w:val="00B06A47"/>
    <w:rsid w:val="00B0718A"/>
    <w:rsid w:val="00B0730A"/>
    <w:rsid w:val="00B07C25"/>
    <w:rsid w:val="00B100ED"/>
    <w:rsid w:val="00B1067D"/>
    <w:rsid w:val="00B108DE"/>
    <w:rsid w:val="00B1091F"/>
    <w:rsid w:val="00B112DC"/>
    <w:rsid w:val="00B11975"/>
    <w:rsid w:val="00B119C5"/>
    <w:rsid w:val="00B1206C"/>
    <w:rsid w:val="00B1253C"/>
    <w:rsid w:val="00B13A50"/>
    <w:rsid w:val="00B13BCF"/>
    <w:rsid w:val="00B13DFE"/>
    <w:rsid w:val="00B1407D"/>
    <w:rsid w:val="00B14963"/>
    <w:rsid w:val="00B149B6"/>
    <w:rsid w:val="00B14D0C"/>
    <w:rsid w:val="00B1529C"/>
    <w:rsid w:val="00B1571F"/>
    <w:rsid w:val="00B15C11"/>
    <w:rsid w:val="00B15D38"/>
    <w:rsid w:val="00B160F9"/>
    <w:rsid w:val="00B20B8F"/>
    <w:rsid w:val="00B21931"/>
    <w:rsid w:val="00B21E77"/>
    <w:rsid w:val="00B220F2"/>
    <w:rsid w:val="00B2250F"/>
    <w:rsid w:val="00B23A10"/>
    <w:rsid w:val="00B23D65"/>
    <w:rsid w:val="00B23E12"/>
    <w:rsid w:val="00B244B6"/>
    <w:rsid w:val="00B24917"/>
    <w:rsid w:val="00B24CB4"/>
    <w:rsid w:val="00B2576B"/>
    <w:rsid w:val="00B25A44"/>
    <w:rsid w:val="00B25C04"/>
    <w:rsid w:val="00B25D44"/>
    <w:rsid w:val="00B25F60"/>
    <w:rsid w:val="00B2747C"/>
    <w:rsid w:val="00B27A57"/>
    <w:rsid w:val="00B30143"/>
    <w:rsid w:val="00B30463"/>
    <w:rsid w:val="00B30627"/>
    <w:rsid w:val="00B307BD"/>
    <w:rsid w:val="00B30B08"/>
    <w:rsid w:val="00B31588"/>
    <w:rsid w:val="00B31A17"/>
    <w:rsid w:val="00B31A77"/>
    <w:rsid w:val="00B31CD3"/>
    <w:rsid w:val="00B330C0"/>
    <w:rsid w:val="00B33B61"/>
    <w:rsid w:val="00B33BB8"/>
    <w:rsid w:val="00B346AC"/>
    <w:rsid w:val="00B3519D"/>
    <w:rsid w:val="00B35392"/>
    <w:rsid w:val="00B35848"/>
    <w:rsid w:val="00B365AC"/>
    <w:rsid w:val="00B365AF"/>
    <w:rsid w:val="00B3680F"/>
    <w:rsid w:val="00B370FC"/>
    <w:rsid w:val="00B37B7D"/>
    <w:rsid w:val="00B40141"/>
    <w:rsid w:val="00B4033D"/>
    <w:rsid w:val="00B403C8"/>
    <w:rsid w:val="00B40883"/>
    <w:rsid w:val="00B41673"/>
    <w:rsid w:val="00B42228"/>
    <w:rsid w:val="00B42A13"/>
    <w:rsid w:val="00B42D60"/>
    <w:rsid w:val="00B42D95"/>
    <w:rsid w:val="00B4337A"/>
    <w:rsid w:val="00B4379D"/>
    <w:rsid w:val="00B43A97"/>
    <w:rsid w:val="00B43CF1"/>
    <w:rsid w:val="00B444CE"/>
    <w:rsid w:val="00B445B7"/>
    <w:rsid w:val="00B44854"/>
    <w:rsid w:val="00B44DA7"/>
    <w:rsid w:val="00B45A58"/>
    <w:rsid w:val="00B45C39"/>
    <w:rsid w:val="00B45E12"/>
    <w:rsid w:val="00B46F01"/>
    <w:rsid w:val="00B476AD"/>
    <w:rsid w:val="00B50E2F"/>
    <w:rsid w:val="00B50EBC"/>
    <w:rsid w:val="00B51191"/>
    <w:rsid w:val="00B51C82"/>
    <w:rsid w:val="00B522FA"/>
    <w:rsid w:val="00B5242E"/>
    <w:rsid w:val="00B52539"/>
    <w:rsid w:val="00B52AC3"/>
    <w:rsid w:val="00B52DA0"/>
    <w:rsid w:val="00B535FF"/>
    <w:rsid w:val="00B53E3D"/>
    <w:rsid w:val="00B54DD7"/>
    <w:rsid w:val="00B54F91"/>
    <w:rsid w:val="00B55002"/>
    <w:rsid w:val="00B55B26"/>
    <w:rsid w:val="00B5613B"/>
    <w:rsid w:val="00B56544"/>
    <w:rsid w:val="00B5672B"/>
    <w:rsid w:val="00B57E7C"/>
    <w:rsid w:val="00B60236"/>
    <w:rsid w:val="00B6046F"/>
    <w:rsid w:val="00B60C8B"/>
    <w:rsid w:val="00B60DBF"/>
    <w:rsid w:val="00B611D4"/>
    <w:rsid w:val="00B619DD"/>
    <w:rsid w:val="00B61B72"/>
    <w:rsid w:val="00B62B96"/>
    <w:rsid w:val="00B6320A"/>
    <w:rsid w:val="00B64605"/>
    <w:rsid w:val="00B64952"/>
    <w:rsid w:val="00B64BC3"/>
    <w:rsid w:val="00B65B54"/>
    <w:rsid w:val="00B65B66"/>
    <w:rsid w:val="00B65BC5"/>
    <w:rsid w:val="00B65FBC"/>
    <w:rsid w:val="00B6649B"/>
    <w:rsid w:val="00B6740F"/>
    <w:rsid w:val="00B67464"/>
    <w:rsid w:val="00B67672"/>
    <w:rsid w:val="00B677CC"/>
    <w:rsid w:val="00B67CB5"/>
    <w:rsid w:val="00B67EAE"/>
    <w:rsid w:val="00B7035A"/>
    <w:rsid w:val="00B7066E"/>
    <w:rsid w:val="00B70A6B"/>
    <w:rsid w:val="00B70B73"/>
    <w:rsid w:val="00B70C32"/>
    <w:rsid w:val="00B7128C"/>
    <w:rsid w:val="00B7146B"/>
    <w:rsid w:val="00B71505"/>
    <w:rsid w:val="00B71619"/>
    <w:rsid w:val="00B71E1D"/>
    <w:rsid w:val="00B71E49"/>
    <w:rsid w:val="00B72398"/>
    <w:rsid w:val="00B7291A"/>
    <w:rsid w:val="00B729E1"/>
    <w:rsid w:val="00B72E1A"/>
    <w:rsid w:val="00B73665"/>
    <w:rsid w:val="00B73E9F"/>
    <w:rsid w:val="00B73F09"/>
    <w:rsid w:val="00B740EC"/>
    <w:rsid w:val="00B743F4"/>
    <w:rsid w:val="00B74416"/>
    <w:rsid w:val="00B747B7"/>
    <w:rsid w:val="00B74C0A"/>
    <w:rsid w:val="00B75370"/>
    <w:rsid w:val="00B75C2D"/>
    <w:rsid w:val="00B75D7D"/>
    <w:rsid w:val="00B7693F"/>
    <w:rsid w:val="00B76A94"/>
    <w:rsid w:val="00B770B7"/>
    <w:rsid w:val="00B7716F"/>
    <w:rsid w:val="00B775B4"/>
    <w:rsid w:val="00B77A64"/>
    <w:rsid w:val="00B77A75"/>
    <w:rsid w:val="00B810DA"/>
    <w:rsid w:val="00B81CE7"/>
    <w:rsid w:val="00B8201F"/>
    <w:rsid w:val="00B821B0"/>
    <w:rsid w:val="00B82444"/>
    <w:rsid w:val="00B83002"/>
    <w:rsid w:val="00B834B1"/>
    <w:rsid w:val="00B85409"/>
    <w:rsid w:val="00B85A36"/>
    <w:rsid w:val="00B85DE4"/>
    <w:rsid w:val="00B86C77"/>
    <w:rsid w:val="00B87960"/>
    <w:rsid w:val="00B87DB8"/>
    <w:rsid w:val="00B87ED4"/>
    <w:rsid w:val="00B901B9"/>
    <w:rsid w:val="00B9020E"/>
    <w:rsid w:val="00B903A5"/>
    <w:rsid w:val="00B905CA"/>
    <w:rsid w:val="00B915B7"/>
    <w:rsid w:val="00B92286"/>
    <w:rsid w:val="00B9251D"/>
    <w:rsid w:val="00B92820"/>
    <w:rsid w:val="00B92A25"/>
    <w:rsid w:val="00B93860"/>
    <w:rsid w:val="00B941C9"/>
    <w:rsid w:val="00B941DE"/>
    <w:rsid w:val="00B94414"/>
    <w:rsid w:val="00B949FE"/>
    <w:rsid w:val="00B95005"/>
    <w:rsid w:val="00B95AF5"/>
    <w:rsid w:val="00B95B79"/>
    <w:rsid w:val="00B95BD1"/>
    <w:rsid w:val="00B95C05"/>
    <w:rsid w:val="00B96605"/>
    <w:rsid w:val="00B96C1C"/>
    <w:rsid w:val="00B971C5"/>
    <w:rsid w:val="00B976D2"/>
    <w:rsid w:val="00B97AC9"/>
    <w:rsid w:val="00B97D68"/>
    <w:rsid w:val="00B97E5C"/>
    <w:rsid w:val="00BA0374"/>
    <w:rsid w:val="00BA0753"/>
    <w:rsid w:val="00BA0950"/>
    <w:rsid w:val="00BA09FF"/>
    <w:rsid w:val="00BA0D6E"/>
    <w:rsid w:val="00BA1E9E"/>
    <w:rsid w:val="00BA1ECF"/>
    <w:rsid w:val="00BA2E87"/>
    <w:rsid w:val="00BA3217"/>
    <w:rsid w:val="00BA3391"/>
    <w:rsid w:val="00BA3A2B"/>
    <w:rsid w:val="00BA5143"/>
    <w:rsid w:val="00BA54D7"/>
    <w:rsid w:val="00BA5929"/>
    <w:rsid w:val="00BA5AC3"/>
    <w:rsid w:val="00BA6351"/>
    <w:rsid w:val="00BA6445"/>
    <w:rsid w:val="00BA65FD"/>
    <w:rsid w:val="00BA681A"/>
    <w:rsid w:val="00BA6ACB"/>
    <w:rsid w:val="00BA73E6"/>
    <w:rsid w:val="00BA79E7"/>
    <w:rsid w:val="00BA7AC0"/>
    <w:rsid w:val="00BA7C17"/>
    <w:rsid w:val="00BB01A6"/>
    <w:rsid w:val="00BB0478"/>
    <w:rsid w:val="00BB090D"/>
    <w:rsid w:val="00BB0CE5"/>
    <w:rsid w:val="00BB0FC3"/>
    <w:rsid w:val="00BB103A"/>
    <w:rsid w:val="00BB17D8"/>
    <w:rsid w:val="00BB1834"/>
    <w:rsid w:val="00BB1C7E"/>
    <w:rsid w:val="00BB1CC5"/>
    <w:rsid w:val="00BB37CB"/>
    <w:rsid w:val="00BB3976"/>
    <w:rsid w:val="00BB3F02"/>
    <w:rsid w:val="00BB4052"/>
    <w:rsid w:val="00BB44AD"/>
    <w:rsid w:val="00BB4823"/>
    <w:rsid w:val="00BB4D36"/>
    <w:rsid w:val="00BB4F38"/>
    <w:rsid w:val="00BB5B91"/>
    <w:rsid w:val="00BB6015"/>
    <w:rsid w:val="00BB62B2"/>
    <w:rsid w:val="00BB70B5"/>
    <w:rsid w:val="00BB7512"/>
    <w:rsid w:val="00BB77D3"/>
    <w:rsid w:val="00BB7A11"/>
    <w:rsid w:val="00BC009F"/>
    <w:rsid w:val="00BC0F93"/>
    <w:rsid w:val="00BC12D6"/>
    <w:rsid w:val="00BC13CF"/>
    <w:rsid w:val="00BC168C"/>
    <w:rsid w:val="00BC1757"/>
    <w:rsid w:val="00BC2500"/>
    <w:rsid w:val="00BC2A6C"/>
    <w:rsid w:val="00BC2AD4"/>
    <w:rsid w:val="00BC2D12"/>
    <w:rsid w:val="00BC2D9E"/>
    <w:rsid w:val="00BC3FD4"/>
    <w:rsid w:val="00BC430E"/>
    <w:rsid w:val="00BC4C7C"/>
    <w:rsid w:val="00BC4ECF"/>
    <w:rsid w:val="00BC5B01"/>
    <w:rsid w:val="00BC5CC5"/>
    <w:rsid w:val="00BC60A4"/>
    <w:rsid w:val="00BC6490"/>
    <w:rsid w:val="00BC6A08"/>
    <w:rsid w:val="00BC6AC9"/>
    <w:rsid w:val="00BC7164"/>
    <w:rsid w:val="00BC7CF3"/>
    <w:rsid w:val="00BD0035"/>
    <w:rsid w:val="00BD0A29"/>
    <w:rsid w:val="00BD0CA9"/>
    <w:rsid w:val="00BD0D73"/>
    <w:rsid w:val="00BD18E8"/>
    <w:rsid w:val="00BD1DEE"/>
    <w:rsid w:val="00BD435F"/>
    <w:rsid w:val="00BD4FE5"/>
    <w:rsid w:val="00BD5D1E"/>
    <w:rsid w:val="00BD6B28"/>
    <w:rsid w:val="00BD6DBE"/>
    <w:rsid w:val="00BD75C1"/>
    <w:rsid w:val="00BD7F41"/>
    <w:rsid w:val="00BE0268"/>
    <w:rsid w:val="00BE0DFF"/>
    <w:rsid w:val="00BE27D0"/>
    <w:rsid w:val="00BE2B84"/>
    <w:rsid w:val="00BE2EA5"/>
    <w:rsid w:val="00BE36EE"/>
    <w:rsid w:val="00BE37CB"/>
    <w:rsid w:val="00BE39E3"/>
    <w:rsid w:val="00BE4D8E"/>
    <w:rsid w:val="00BE5112"/>
    <w:rsid w:val="00BE5C70"/>
    <w:rsid w:val="00BE6388"/>
    <w:rsid w:val="00BE65A2"/>
    <w:rsid w:val="00BE671B"/>
    <w:rsid w:val="00BE69B5"/>
    <w:rsid w:val="00BE6EA8"/>
    <w:rsid w:val="00BE70E8"/>
    <w:rsid w:val="00BE7405"/>
    <w:rsid w:val="00BE7E6A"/>
    <w:rsid w:val="00BF0067"/>
    <w:rsid w:val="00BF0141"/>
    <w:rsid w:val="00BF0488"/>
    <w:rsid w:val="00BF0618"/>
    <w:rsid w:val="00BF0FBB"/>
    <w:rsid w:val="00BF17FF"/>
    <w:rsid w:val="00BF1C63"/>
    <w:rsid w:val="00BF23B8"/>
    <w:rsid w:val="00BF2AC3"/>
    <w:rsid w:val="00BF3BD1"/>
    <w:rsid w:val="00BF5EDF"/>
    <w:rsid w:val="00BF6BD8"/>
    <w:rsid w:val="00BF74B1"/>
    <w:rsid w:val="00BF7843"/>
    <w:rsid w:val="00BF7D69"/>
    <w:rsid w:val="00C001DA"/>
    <w:rsid w:val="00C003CE"/>
    <w:rsid w:val="00C005E4"/>
    <w:rsid w:val="00C01242"/>
    <w:rsid w:val="00C017ED"/>
    <w:rsid w:val="00C01FA8"/>
    <w:rsid w:val="00C022F1"/>
    <w:rsid w:val="00C02600"/>
    <w:rsid w:val="00C0275A"/>
    <w:rsid w:val="00C029B5"/>
    <w:rsid w:val="00C03B94"/>
    <w:rsid w:val="00C04161"/>
    <w:rsid w:val="00C0464B"/>
    <w:rsid w:val="00C04A18"/>
    <w:rsid w:val="00C05013"/>
    <w:rsid w:val="00C055D6"/>
    <w:rsid w:val="00C06761"/>
    <w:rsid w:val="00C0739C"/>
    <w:rsid w:val="00C075EE"/>
    <w:rsid w:val="00C07616"/>
    <w:rsid w:val="00C076A7"/>
    <w:rsid w:val="00C07899"/>
    <w:rsid w:val="00C07C91"/>
    <w:rsid w:val="00C07CD9"/>
    <w:rsid w:val="00C1027F"/>
    <w:rsid w:val="00C10374"/>
    <w:rsid w:val="00C105B5"/>
    <w:rsid w:val="00C106B0"/>
    <w:rsid w:val="00C10984"/>
    <w:rsid w:val="00C112D1"/>
    <w:rsid w:val="00C1144F"/>
    <w:rsid w:val="00C11583"/>
    <w:rsid w:val="00C11ACE"/>
    <w:rsid w:val="00C1212E"/>
    <w:rsid w:val="00C12853"/>
    <w:rsid w:val="00C12947"/>
    <w:rsid w:val="00C12C09"/>
    <w:rsid w:val="00C13099"/>
    <w:rsid w:val="00C13B06"/>
    <w:rsid w:val="00C14103"/>
    <w:rsid w:val="00C14165"/>
    <w:rsid w:val="00C146B4"/>
    <w:rsid w:val="00C14CFE"/>
    <w:rsid w:val="00C15282"/>
    <w:rsid w:val="00C15AF0"/>
    <w:rsid w:val="00C16387"/>
    <w:rsid w:val="00C16FB9"/>
    <w:rsid w:val="00C17658"/>
    <w:rsid w:val="00C20998"/>
    <w:rsid w:val="00C21254"/>
    <w:rsid w:val="00C21840"/>
    <w:rsid w:val="00C21F07"/>
    <w:rsid w:val="00C23118"/>
    <w:rsid w:val="00C2350A"/>
    <w:rsid w:val="00C23763"/>
    <w:rsid w:val="00C2397F"/>
    <w:rsid w:val="00C245AA"/>
    <w:rsid w:val="00C24CB6"/>
    <w:rsid w:val="00C25056"/>
    <w:rsid w:val="00C252C2"/>
    <w:rsid w:val="00C25E48"/>
    <w:rsid w:val="00C25E93"/>
    <w:rsid w:val="00C260F9"/>
    <w:rsid w:val="00C2612E"/>
    <w:rsid w:val="00C261ED"/>
    <w:rsid w:val="00C26261"/>
    <w:rsid w:val="00C26A8F"/>
    <w:rsid w:val="00C275FB"/>
    <w:rsid w:val="00C279E9"/>
    <w:rsid w:val="00C27F8A"/>
    <w:rsid w:val="00C27FCF"/>
    <w:rsid w:val="00C30BF2"/>
    <w:rsid w:val="00C31411"/>
    <w:rsid w:val="00C31E61"/>
    <w:rsid w:val="00C32316"/>
    <w:rsid w:val="00C324C7"/>
    <w:rsid w:val="00C325D7"/>
    <w:rsid w:val="00C3480C"/>
    <w:rsid w:val="00C3509F"/>
    <w:rsid w:val="00C35826"/>
    <w:rsid w:val="00C35DAE"/>
    <w:rsid w:val="00C36CB9"/>
    <w:rsid w:val="00C377F2"/>
    <w:rsid w:val="00C37865"/>
    <w:rsid w:val="00C3798B"/>
    <w:rsid w:val="00C4118C"/>
    <w:rsid w:val="00C41FF0"/>
    <w:rsid w:val="00C4260D"/>
    <w:rsid w:val="00C42A1F"/>
    <w:rsid w:val="00C42D64"/>
    <w:rsid w:val="00C4343B"/>
    <w:rsid w:val="00C4365D"/>
    <w:rsid w:val="00C43E38"/>
    <w:rsid w:val="00C43EE8"/>
    <w:rsid w:val="00C440D7"/>
    <w:rsid w:val="00C44B19"/>
    <w:rsid w:val="00C44F75"/>
    <w:rsid w:val="00C45512"/>
    <w:rsid w:val="00C4562B"/>
    <w:rsid w:val="00C45651"/>
    <w:rsid w:val="00C46276"/>
    <w:rsid w:val="00C464CF"/>
    <w:rsid w:val="00C46F7E"/>
    <w:rsid w:val="00C47A9D"/>
    <w:rsid w:val="00C47C02"/>
    <w:rsid w:val="00C5023B"/>
    <w:rsid w:val="00C504DC"/>
    <w:rsid w:val="00C5051A"/>
    <w:rsid w:val="00C507B4"/>
    <w:rsid w:val="00C50D0A"/>
    <w:rsid w:val="00C511AD"/>
    <w:rsid w:val="00C51913"/>
    <w:rsid w:val="00C52652"/>
    <w:rsid w:val="00C5267D"/>
    <w:rsid w:val="00C52A3B"/>
    <w:rsid w:val="00C5316A"/>
    <w:rsid w:val="00C54281"/>
    <w:rsid w:val="00C54A31"/>
    <w:rsid w:val="00C54AFE"/>
    <w:rsid w:val="00C55605"/>
    <w:rsid w:val="00C56828"/>
    <w:rsid w:val="00C57133"/>
    <w:rsid w:val="00C5723B"/>
    <w:rsid w:val="00C60361"/>
    <w:rsid w:val="00C60517"/>
    <w:rsid w:val="00C6070E"/>
    <w:rsid w:val="00C6098E"/>
    <w:rsid w:val="00C609B2"/>
    <w:rsid w:val="00C60B6A"/>
    <w:rsid w:val="00C60E14"/>
    <w:rsid w:val="00C61219"/>
    <w:rsid w:val="00C613D6"/>
    <w:rsid w:val="00C61C0B"/>
    <w:rsid w:val="00C61CD1"/>
    <w:rsid w:val="00C61D34"/>
    <w:rsid w:val="00C61E78"/>
    <w:rsid w:val="00C62EEE"/>
    <w:rsid w:val="00C636F1"/>
    <w:rsid w:val="00C6418C"/>
    <w:rsid w:val="00C649B1"/>
    <w:rsid w:val="00C64B16"/>
    <w:rsid w:val="00C65503"/>
    <w:rsid w:val="00C65D0D"/>
    <w:rsid w:val="00C65DDD"/>
    <w:rsid w:val="00C66938"/>
    <w:rsid w:val="00C66C0E"/>
    <w:rsid w:val="00C66D9C"/>
    <w:rsid w:val="00C67981"/>
    <w:rsid w:val="00C706D9"/>
    <w:rsid w:val="00C70898"/>
    <w:rsid w:val="00C70F84"/>
    <w:rsid w:val="00C723FD"/>
    <w:rsid w:val="00C729DA"/>
    <w:rsid w:val="00C72CF1"/>
    <w:rsid w:val="00C72FF5"/>
    <w:rsid w:val="00C736B5"/>
    <w:rsid w:val="00C74355"/>
    <w:rsid w:val="00C743F1"/>
    <w:rsid w:val="00C74A79"/>
    <w:rsid w:val="00C74BA8"/>
    <w:rsid w:val="00C74C81"/>
    <w:rsid w:val="00C75B2B"/>
    <w:rsid w:val="00C764B8"/>
    <w:rsid w:val="00C76801"/>
    <w:rsid w:val="00C7713C"/>
    <w:rsid w:val="00C77243"/>
    <w:rsid w:val="00C77276"/>
    <w:rsid w:val="00C77709"/>
    <w:rsid w:val="00C778BD"/>
    <w:rsid w:val="00C77F45"/>
    <w:rsid w:val="00C77F5A"/>
    <w:rsid w:val="00C8074C"/>
    <w:rsid w:val="00C807F3"/>
    <w:rsid w:val="00C8122B"/>
    <w:rsid w:val="00C816D8"/>
    <w:rsid w:val="00C829CE"/>
    <w:rsid w:val="00C83545"/>
    <w:rsid w:val="00C83F63"/>
    <w:rsid w:val="00C84079"/>
    <w:rsid w:val="00C841CE"/>
    <w:rsid w:val="00C84CB9"/>
    <w:rsid w:val="00C84CE9"/>
    <w:rsid w:val="00C8543B"/>
    <w:rsid w:val="00C854AA"/>
    <w:rsid w:val="00C85629"/>
    <w:rsid w:val="00C86DA5"/>
    <w:rsid w:val="00C878E5"/>
    <w:rsid w:val="00C9027E"/>
    <w:rsid w:val="00C90374"/>
    <w:rsid w:val="00C912D3"/>
    <w:rsid w:val="00C915F3"/>
    <w:rsid w:val="00C9198A"/>
    <w:rsid w:val="00C92BD1"/>
    <w:rsid w:val="00C92F5D"/>
    <w:rsid w:val="00C932D5"/>
    <w:rsid w:val="00C9441D"/>
    <w:rsid w:val="00C945F0"/>
    <w:rsid w:val="00C947E4"/>
    <w:rsid w:val="00C94DC9"/>
    <w:rsid w:val="00C952FA"/>
    <w:rsid w:val="00C956DC"/>
    <w:rsid w:val="00C95918"/>
    <w:rsid w:val="00C95971"/>
    <w:rsid w:val="00C959A6"/>
    <w:rsid w:val="00C95DC5"/>
    <w:rsid w:val="00C95E4D"/>
    <w:rsid w:val="00C963FC"/>
    <w:rsid w:val="00C96435"/>
    <w:rsid w:val="00C965D9"/>
    <w:rsid w:val="00C969AA"/>
    <w:rsid w:val="00C96A6B"/>
    <w:rsid w:val="00C978DE"/>
    <w:rsid w:val="00CA039C"/>
    <w:rsid w:val="00CA056F"/>
    <w:rsid w:val="00CA0711"/>
    <w:rsid w:val="00CA0D01"/>
    <w:rsid w:val="00CA0E6C"/>
    <w:rsid w:val="00CA1523"/>
    <w:rsid w:val="00CA181E"/>
    <w:rsid w:val="00CA1876"/>
    <w:rsid w:val="00CA1E1D"/>
    <w:rsid w:val="00CA36DF"/>
    <w:rsid w:val="00CA376F"/>
    <w:rsid w:val="00CA3A9B"/>
    <w:rsid w:val="00CA5729"/>
    <w:rsid w:val="00CA595B"/>
    <w:rsid w:val="00CA5E5D"/>
    <w:rsid w:val="00CA5FC2"/>
    <w:rsid w:val="00CA6406"/>
    <w:rsid w:val="00CA643D"/>
    <w:rsid w:val="00CA6A20"/>
    <w:rsid w:val="00CA7532"/>
    <w:rsid w:val="00CA7809"/>
    <w:rsid w:val="00CA784A"/>
    <w:rsid w:val="00CA7B16"/>
    <w:rsid w:val="00CA7DEC"/>
    <w:rsid w:val="00CB0406"/>
    <w:rsid w:val="00CB2BE4"/>
    <w:rsid w:val="00CB2CA1"/>
    <w:rsid w:val="00CB3A6E"/>
    <w:rsid w:val="00CB3C2E"/>
    <w:rsid w:val="00CB42AE"/>
    <w:rsid w:val="00CB59E7"/>
    <w:rsid w:val="00CB5ABD"/>
    <w:rsid w:val="00CB5BD0"/>
    <w:rsid w:val="00CB5E47"/>
    <w:rsid w:val="00CB5F31"/>
    <w:rsid w:val="00CB61DF"/>
    <w:rsid w:val="00CB621E"/>
    <w:rsid w:val="00CB6CBC"/>
    <w:rsid w:val="00CC0265"/>
    <w:rsid w:val="00CC0332"/>
    <w:rsid w:val="00CC092F"/>
    <w:rsid w:val="00CC0C09"/>
    <w:rsid w:val="00CC0C44"/>
    <w:rsid w:val="00CC1298"/>
    <w:rsid w:val="00CC17F4"/>
    <w:rsid w:val="00CC1B44"/>
    <w:rsid w:val="00CC1CEC"/>
    <w:rsid w:val="00CC2933"/>
    <w:rsid w:val="00CC2A2D"/>
    <w:rsid w:val="00CC2ACA"/>
    <w:rsid w:val="00CC2C24"/>
    <w:rsid w:val="00CC2CBB"/>
    <w:rsid w:val="00CC3121"/>
    <w:rsid w:val="00CC33CD"/>
    <w:rsid w:val="00CC37C5"/>
    <w:rsid w:val="00CC3941"/>
    <w:rsid w:val="00CC3FBB"/>
    <w:rsid w:val="00CC4D5D"/>
    <w:rsid w:val="00CC4DBA"/>
    <w:rsid w:val="00CC515F"/>
    <w:rsid w:val="00CC5383"/>
    <w:rsid w:val="00CC5599"/>
    <w:rsid w:val="00CC5B66"/>
    <w:rsid w:val="00CC5E5F"/>
    <w:rsid w:val="00CC6579"/>
    <w:rsid w:val="00CC6678"/>
    <w:rsid w:val="00CC6D6E"/>
    <w:rsid w:val="00CC6ECF"/>
    <w:rsid w:val="00CC7849"/>
    <w:rsid w:val="00CC7E30"/>
    <w:rsid w:val="00CD0144"/>
    <w:rsid w:val="00CD0522"/>
    <w:rsid w:val="00CD0900"/>
    <w:rsid w:val="00CD0E7F"/>
    <w:rsid w:val="00CD13AF"/>
    <w:rsid w:val="00CD2027"/>
    <w:rsid w:val="00CD2153"/>
    <w:rsid w:val="00CD2AB9"/>
    <w:rsid w:val="00CD34C9"/>
    <w:rsid w:val="00CD390E"/>
    <w:rsid w:val="00CD3AF0"/>
    <w:rsid w:val="00CD3F59"/>
    <w:rsid w:val="00CD3FDF"/>
    <w:rsid w:val="00CD42C7"/>
    <w:rsid w:val="00CD48A4"/>
    <w:rsid w:val="00CD4ACE"/>
    <w:rsid w:val="00CD51BE"/>
    <w:rsid w:val="00CD52CE"/>
    <w:rsid w:val="00CD52F3"/>
    <w:rsid w:val="00CD5487"/>
    <w:rsid w:val="00CD5544"/>
    <w:rsid w:val="00CD562E"/>
    <w:rsid w:val="00CD56EB"/>
    <w:rsid w:val="00CD58C1"/>
    <w:rsid w:val="00CD5AEF"/>
    <w:rsid w:val="00CD5CC5"/>
    <w:rsid w:val="00CD5F51"/>
    <w:rsid w:val="00CD6539"/>
    <w:rsid w:val="00CD67C4"/>
    <w:rsid w:val="00CD6A23"/>
    <w:rsid w:val="00CD7254"/>
    <w:rsid w:val="00CD7CD9"/>
    <w:rsid w:val="00CE06EF"/>
    <w:rsid w:val="00CE0717"/>
    <w:rsid w:val="00CE080E"/>
    <w:rsid w:val="00CE083B"/>
    <w:rsid w:val="00CE1DB4"/>
    <w:rsid w:val="00CE25DE"/>
    <w:rsid w:val="00CE2C16"/>
    <w:rsid w:val="00CE3B69"/>
    <w:rsid w:val="00CE3BCF"/>
    <w:rsid w:val="00CE3DC6"/>
    <w:rsid w:val="00CE3E26"/>
    <w:rsid w:val="00CE41BE"/>
    <w:rsid w:val="00CE475B"/>
    <w:rsid w:val="00CE48EE"/>
    <w:rsid w:val="00CE4C30"/>
    <w:rsid w:val="00CE4D0A"/>
    <w:rsid w:val="00CE500C"/>
    <w:rsid w:val="00CE53EE"/>
    <w:rsid w:val="00CE5996"/>
    <w:rsid w:val="00CE5AE3"/>
    <w:rsid w:val="00CE5F27"/>
    <w:rsid w:val="00CE603D"/>
    <w:rsid w:val="00CE60E3"/>
    <w:rsid w:val="00CE6F8E"/>
    <w:rsid w:val="00CE7775"/>
    <w:rsid w:val="00CE7AD6"/>
    <w:rsid w:val="00CE7E26"/>
    <w:rsid w:val="00CF0424"/>
    <w:rsid w:val="00CF0498"/>
    <w:rsid w:val="00CF055F"/>
    <w:rsid w:val="00CF0716"/>
    <w:rsid w:val="00CF0923"/>
    <w:rsid w:val="00CF101B"/>
    <w:rsid w:val="00CF154E"/>
    <w:rsid w:val="00CF1882"/>
    <w:rsid w:val="00CF1EE1"/>
    <w:rsid w:val="00CF24F7"/>
    <w:rsid w:val="00CF269A"/>
    <w:rsid w:val="00CF2ACA"/>
    <w:rsid w:val="00CF3171"/>
    <w:rsid w:val="00CF3A44"/>
    <w:rsid w:val="00CF3ED1"/>
    <w:rsid w:val="00CF4310"/>
    <w:rsid w:val="00CF5F19"/>
    <w:rsid w:val="00CF6387"/>
    <w:rsid w:val="00CF638F"/>
    <w:rsid w:val="00CF6E48"/>
    <w:rsid w:val="00CF70E4"/>
    <w:rsid w:val="00CF7664"/>
    <w:rsid w:val="00CF7990"/>
    <w:rsid w:val="00CF7ACA"/>
    <w:rsid w:val="00CF7CE7"/>
    <w:rsid w:val="00D00166"/>
    <w:rsid w:val="00D0063D"/>
    <w:rsid w:val="00D008DD"/>
    <w:rsid w:val="00D00E64"/>
    <w:rsid w:val="00D00F85"/>
    <w:rsid w:val="00D01714"/>
    <w:rsid w:val="00D01992"/>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6FFF"/>
    <w:rsid w:val="00D07323"/>
    <w:rsid w:val="00D075B4"/>
    <w:rsid w:val="00D07EFE"/>
    <w:rsid w:val="00D07FEA"/>
    <w:rsid w:val="00D1001C"/>
    <w:rsid w:val="00D1066D"/>
    <w:rsid w:val="00D12B7F"/>
    <w:rsid w:val="00D137A8"/>
    <w:rsid w:val="00D141DA"/>
    <w:rsid w:val="00D146CA"/>
    <w:rsid w:val="00D14855"/>
    <w:rsid w:val="00D14A4B"/>
    <w:rsid w:val="00D1513C"/>
    <w:rsid w:val="00D15392"/>
    <w:rsid w:val="00D15D0A"/>
    <w:rsid w:val="00D16DA9"/>
    <w:rsid w:val="00D1727D"/>
    <w:rsid w:val="00D17293"/>
    <w:rsid w:val="00D17532"/>
    <w:rsid w:val="00D17ABE"/>
    <w:rsid w:val="00D17B54"/>
    <w:rsid w:val="00D20191"/>
    <w:rsid w:val="00D2029C"/>
    <w:rsid w:val="00D207C9"/>
    <w:rsid w:val="00D2155E"/>
    <w:rsid w:val="00D224A2"/>
    <w:rsid w:val="00D22A29"/>
    <w:rsid w:val="00D22AC4"/>
    <w:rsid w:val="00D22C32"/>
    <w:rsid w:val="00D231CA"/>
    <w:rsid w:val="00D23FBA"/>
    <w:rsid w:val="00D24900"/>
    <w:rsid w:val="00D24C5A"/>
    <w:rsid w:val="00D24CAF"/>
    <w:rsid w:val="00D26E66"/>
    <w:rsid w:val="00D26F98"/>
    <w:rsid w:val="00D272EF"/>
    <w:rsid w:val="00D27A81"/>
    <w:rsid w:val="00D27B29"/>
    <w:rsid w:val="00D27B5A"/>
    <w:rsid w:val="00D3076A"/>
    <w:rsid w:val="00D3097D"/>
    <w:rsid w:val="00D30FE8"/>
    <w:rsid w:val="00D314C0"/>
    <w:rsid w:val="00D314D6"/>
    <w:rsid w:val="00D31650"/>
    <w:rsid w:val="00D319AA"/>
    <w:rsid w:val="00D319E2"/>
    <w:rsid w:val="00D31CB7"/>
    <w:rsid w:val="00D321E4"/>
    <w:rsid w:val="00D32594"/>
    <w:rsid w:val="00D325DA"/>
    <w:rsid w:val="00D327DD"/>
    <w:rsid w:val="00D32F8E"/>
    <w:rsid w:val="00D333A4"/>
    <w:rsid w:val="00D33E02"/>
    <w:rsid w:val="00D3429E"/>
    <w:rsid w:val="00D344BA"/>
    <w:rsid w:val="00D34EFF"/>
    <w:rsid w:val="00D3512D"/>
    <w:rsid w:val="00D35524"/>
    <w:rsid w:val="00D35787"/>
    <w:rsid w:val="00D36F05"/>
    <w:rsid w:val="00D3797F"/>
    <w:rsid w:val="00D40184"/>
    <w:rsid w:val="00D40256"/>
    <w:rsid w:val="00D40353"/>
    <w:rsid w:val="00D40B70"/>
    <w:rsid w:val="00D40D5D"/>
    <w:rsid w:val="00D4129F"/>
    <w:rsid w:val="00D41787"/>
    <w:rsid w:val="00D41AA7"/>
    <w:rsid w:val="00D41AC1"/>
    <w:rsid w:val="00D41F7F"/>
    <w:rsid w:val="00D42BD5"/>
    <w:rsid w:val="00D43171"/>
    <w:rsid w:val="00D43709"/>
    <w:rsid w:val="00D43DC5"/>
    <w:rsid w:val="00D440CB"/>
    <w:rsid w:val="00D447E4"/>
    <w:rsid w:val="00D44ECF"/>
    <w:rsid w:val="00D45135"/>
    <w:rsid w:val="00D4525F"/>
    <w:rsid w:val="00D4541B"/>
    <w:rsid w:val="00D455E2"/>
    <w:rsid w:val="00D4585F"/>
    <w:rsid w:val="00D46A4B"/>
    <w:rsid w:val="00D46F1B"/>
    <w:rsid w:val="00D47D26"/>
    <w:rsid w:val="00D504B9"/>
    <w:rsid w:val="00D50B70"/>
    <w:rsid w:val="00D515BB"/>
    <w:rsid w:val="00D51CF6"/>
    <w:rsid w:val="00D5335A"/>
    <w:rsid w:val="00D534DC"/>
    <w:rsid w:val="00D541C5"/>
    <w:rsid w:val="00D54FF8"/>
    <w:rsid w:val="00D55F25"/>
    <w:rsid w:val="00D562D1"/>
    <w:rsid w:val="00D56587"/>
    <w:rsid w:val="00D56E4C"/>
    <w:rsid w:val="00D604D9"/>
    <w:rsid w:val="00D605BF"/>
    <w:rsid w:val="00D606EA"/>
    <w:rsid w:val="00D608E9"/>
    <w:rsid w:val="00D60978"/>
    <w:rsid w:val="00D60C5E"/>
    <w:rsid w:val="00D61A8E"/>
    <w:rsid w:val="00D626C6"/>
    <w:rsid w:val="00D62BD9"/>
    <w:rsid w:val="00D63296"/>
    <w:rsid w:val="00D63483"/>
    <w:rsid w:val="00D64D58"/>
    <w:rsid w:val="00D65D5C"/>
    <w:rsid w:val="00D66806"/>
    <w:rsid w:val="00D66C18"/>
    <w:rsid w:val="00D670F4"/>
    <w:rsid w:val="00D67285"/>
    <w:rsid w:val="00D70B60"/>
    <w:rsid w:val="00D70ECC"/>
    <w:rsid w:val="00D71BA4"/>
    <w:rsid w:val="00D72E47"/>
    <w:rsid w:val="00D73056"/>
    <w:rsid w:val="00D733BA"/>
    <w:rsid w:val="00D73533"/>
    <w:rsid w:val="00D736DA"/>
    <w:rsid w:val="00D73816"/>
    <w:rsid w:val="00D73D40"/>
    <w:rsid w:val="00D7441C"/>
    <w:rsid w:val="00D74590"/>
    <w:rsid w:val="00D74927"/>
    <w:rsid w:val="00D74C83"/>
    <w:rsid w:val="00D752AC"/>
    <w:rsid w:val="00D75D0C"/>
    <w:rsid w:val="00D75F56"/>
    <w:rsid w:val="00D76681"/>
    <w:rsid w:val="00D76858"/>
    <w:rsid w:val="00D77A5C"/>
    <w:rsid w:val="00D77AA8"/>
    <w:rsid w:val="00D809CB"/>
    <w:rsid w:val="00D80A21"/>
    <w:rsid w:val="00D80A6D"/>
    <w:rsid w:val="00D80BD1"/>
    <w:rsid w:val="00D80CCB"/>
    <w:rsid w:val="00D80E4F"/>
    <w:rsid w:val="00D80ECD"/>
    <w:rsid w:val="00D8184B"/>
    <w:rsid w:val="00D82646"/>
    <w:rsid w:val="00D8289A"/>
    <w:rsid w:val="00D82A06"/>
    <w:rsid w:val="00D8374E"/>
    <w:rsid w:val="00D83FE5"/>
    <w:rsid w:val="00D84626"/>
    <w:rsid w:val="00D84DB4"/>
    <w:rsid w:val="00D85F90"/>
    <w:rsid w:val="00D870B4"/>
    <w:rsid w:val="00D87885"/>
    <w:rsid w:val="00D8790B"/>
    <w:rsid w:val="00D90515"/>
    <w:rsid w:val="00D906FE"/>
    <w:rsid w:val="00D90F16"/>
    <w:rsid w:val="00D91666"/>
    <w:rsid w:val="00D92337"/>
    <w:rsid w:val="00D927F4"/>
    <w:rsid w:val="00D92C0F"/>
    <w:rsid w:val="00D93022"/>
    <w:rsid w:val="00D937E9"/>
    <w:rsid w:val="00D93978"/>
    <w:rsid w:val="00D93A0D"/>
    <w:rsid w:val="00D94EB6"/>
    <w:rsid w:val="00D950F9"/>
    <w:rsid w:val="00D96282"/>
    <w:rsid w:val="00D964F1"/>
    <w:rsid w:val="00D9715B"/>
    <w:rsid w:val="00DA09C9"/>
    <w:rsid w:val="00DA0ADE"/>
    <w:rsid w:val="00DA0C0A"/>
    <w:rsid w:val="00DA0FA1"/>
    <w:rsid w:val="00DA1224"/>
    <w:rsid w:val="00DA1FA1"/>
    <w:rsid w:val="00DA2E15"/>
    <w:rsid w:val="00DA31EA"/>
    <w:rsid w:val="00DA3CEA"/>
    <w:rsid w:val="00DA4476"/>
    <w:rsid w:val="00DA4C49"/>
    <w:rsid w:val="00DA5341"/>
    <w:rsid w:val="00DA56AC"/>
    <w:rsid w:val="00DA5C92"/>
    <w:rsid w:val="00DA5FAF"/>
    <w:rsid w:val="00DA6064"/>
    <w:rsid w:val="00DA61C9"/>
    <w:rsid w:val="00DA69B6"/>
    <w:rsid w:val="00DA6C7D"/>
    <w:rsid w:val="00DA7222"/>
    <w:rsid w:val="00DB0AE8"/>
    <w:rsid w:val="00DB0DE5"/>
    <w:rsid w:val="00DB0F6D"/>
    <w:rsid w:val="00DB1004"/>
    <w:rsid w:val="00DB10F9"/>
    <w:rsid w:val="00DB11D9"/>
    <w:rsid w:val="00DB1315"/>
    <w:rsid w:val="00DB1A2C"/>
    <w:rsid w:val="00DB248A"/>
    <w:rsid w:val="00DB38DB"/>
    <w:rsid w:val="00DB392F"/>
    <w:rsid w:val="00DB3FBC"/>
    <w:rsid w:val="00DB44F2"/>
    <w:rsid w:val="00DB4A23"/>
    <w:rsid w:val="00DB4A51"/>
    <w:rsid w:val="00DB4B9E"/>
    <w:rsid w:val="00DB5013"/>
    <w:rsid w:val="00DB5D23"/>
    <w:rsid w:val="00DB5D5A"/>
    <w:rsid w:val="00DB5D8A"/>
    <w:rsid w:val="00DB6333"/>
    <w:rsid w:val="00DB637E"/>
    <w:rsid w:val="00DB6882"/>
    <w:rsid w:val="00DB6A66"/>
    <w:rsid w:val="00DB6CBD"/>
    <w:rsid w:val="00DB7493"/>
    <w:rsid w:val="00DB785C"/>
    <w:rsid w:val="00DB7882"/>
    <w:rsid w:val="00DC02B4"/>
    <w:rsid w:val="00DC0351"/>
    <w:rsid w:val="00DC05AE"/>
    <w:rsid w:val="00DC0BA8"/>
    <w:rsid w:val="00DC0E01"/>
    <w:rsid w:val="00DC164E"/>
    <w:rsid w:val="00DC1C7D"/>
    <w:rsid w:val="00DC1EF5"/>
    <w:rsid w:val="00DC22EF"/>
    <w:rsid w:val="00DC2392"/>
    <w:rsid w:val="00DC29C4"/>
    <w:rsid w:val="00DC3874"/>
    <w:rsid w:val="00DC3B2A"/>
    <w:rsid w:val="00DC47A1"/>
    <w:rsid w:val="00DC5132"/>
    <w:rsid w:val="00DC5CE1"/>
    <w:rsid w:val="00DC6389"/>
    <w:rsid w:val="00DC6D47"/>
    <w:rsid w:val="00DC6DE4"/>
    <w:rsid w:val="00DC6E72"/>
    <w:rsid w:val="00DC72EA"/>
    <w:rsid w:val="00DC771D"/>
    <w:rsid w:val="00DD0AA4"/>
    <w:rsid w:val="00DD227D"/>
    <w:rsid w:val="00DD233E"/>
    <w:rsid w:val="00DD298A"/>
    <w:rsid w:val="00DD2AA8"/>
    <w:rsid w:val="00DD2E76"/>
    <w:rsid w:val="00DD43F4"/>
    <w:rsid w:val="00DD4472"/>
    <w:rsid w:val="00DD47AF"/>
    <w:rsid w:val="00DD484E"/>
    <w:rsid w:val="00DD4AC0"/>
    <w:rsid w:val="00DD5E1D"/>
    <w:rsid w:val="00DD648B"/>
    <w:rsid w:val="00DD64B0"/>
    <w:rsid w:val="00DD6893"/>
    <w:rsid w:val="00DD69F9"/>
    <w:rsid w:val="00DD6E50"/>
    <w:rsid w:val="00DD6FD0"/>
    <w:rsid w:val="00DD75E0"/>
    <w:rsid w:val="00DE0588"/>
    <w:rsid w:val="00DE0C7F"/>
    <w:rsid w:val="00DE0D87"/>
    <w:rsid w:val="00DE0E21"/>
    <w:rsid w:val="00DE15E8"/>
    <w:rsid w:val="00DE16B8"/>
    <w:rsid w:val="00DE195E"/>
    <w:rsid w:val="00DE1A23"/>
    <w:rsid w:val="00DE1A6F"/>
    <w:rsid w:val="00DE26B9"/>
    <w:rsid w:val="00DE2C5F"/>
    <w:rsid w:val="00DE3B05"/>
    <w:rsid w:val="00DE3D3E"/>
    <w:rsid w:val="00DE3EC1"/>
    <w:rsid w:val="00DE44AD"/>
    <w:rsid w:val="00DE4652"/>
    <w:rsid w:val="00DE47DC"/>
    <w:rsid w:val="00DE4D15"/>
    <w:rsid w:val="00DE50EF"/>
    <w:rsid w:val="00DE571D"/>
    <w:rsid w:val="00DE6499"/>
    <w:rsid w:val="00DE6761"/>
    <w:rsid w:val="00DE7095"/>
    <w:rsid w:val="00DE7381"/>
    <w:rsid w:val="00DE73E3"/>
    <w:rsid w:val="00DE7566"/>
    <w:rsid w:val="00DE7C56"/>
    <w:rsid w:val="00DF0498"/>
    <w:rsid w:val="00DF078D"/>
    <w:rsid w:val="00DF0E77"/>
    <w:rsid w:val="00DF16C5"/>
    <w:rsid w:val="00DF2079"/>
    <w:rsid w:val="00DF2D24"/>
    <w:rsid w:val="00DF380D"/>
    <w:rsid w:val="00DF3FFA"/>
    <w:rsid w:val="00DF4EC7"/>
    <w:rsid w:val="00DF5581"/>
    <w:rsid w:val="00DF57BD"/>
    <w:rsid w:val="00DF6535"/>
    <w:rsid w:val="00DF67C9"/>
    <w:rsid w:val="00DF67DF"/>
    <w:rsid w:val="00DF6814"/>
    <w:rsid w:val="00DF6C33"/>
    <w:rsid w:val="00E001DD"/>
    <w:rsid w:val="00E00977"/>
    <w:rsid w:val="00E00D0E"/>
    <w:rsid w:val="00E00DCC"/>
    <w:rsid w:val="00E0112F"/>
    <w:rsid w:val="00E01315"/>
    <w:rsid w:val="00E015A1"/>
    <w:rsid w:val="00E01A4F"/>
    <w:rsid w:val="00E01B03"/>
    <w:rsid w:val="00E01D68"/>
    <w:rsid w:val="00E023B9"/>
    <w:rsid w:val="00E02947"/>
    <w:rsid w:val="00E03332"/>
    <w:rsid w:val="00E035BC"/>
    <w:rsid w:val="00E03806"/>
    <w:rsid w:val="00E0394F"/>
    <w:rsid w:val="00E03FB4"/>
    <w:rsid w:val="00E0445F"/>
    <w:rsid w:val="00E049C1"/>
    <w:rsid w:val="00E04A3D"/>
    <w:rsid w:val="00E05032"/>
    <w:rsid w:val="00E05865"/>
    <w:rsid w:val="00E0755C"/>
    <w:rsid w:val="00E07770"/>
    <w:rsid w:val="00E0792E"/>
    <w:rsid w:val="00E07BD4"/>
    <w:rsid w:val="00E10681"/>
    <w:rsid w:val="00E10FB2"/>
    <w:rsid w:val="00E1171C"/>
    <w:rsid w:val="00E11C61"/>
    <w:rsid w:val="00E1231D"/>
    <w:rsid w:val="00E123A1"/>
    <w:rsid w:val="00E13335"/>
    <w:rsid w:val="00E136CC"/>
    <w:rsid w:val="00E1388E"/>
    <w:rsid w:val="00E13F38"/>
    <w:rsid w:val="00E14758"/>
    <w:rsid w:val="00E1562E"/>
    <w:rsid w:val="00E1569C"/>
    <w:rsid w:val="00E15FEE"/>
    <w:rsid w:val="00E1654B"/>
    <w:rsid w:val="00E16826"/>
    <w:rsid w:val="00E172FA"/>
    <w:rsid w:val="00E17571"/>
    <w:rsid w:val="00E1764C"/>
    <w:rsid w:val="00E17BE4"/>
    <w:rsid w:val="00E21363"/>
    <w:rsid w:val="00E22270"/>
    <w:rsid w:val="00E2265B"/>
    <w:rsid w:val="00E22EAA"/>
    <w:rsid w:val="00E23827"/>
    <w:rsid w:val="00E23E97"/>
    <w:rsid w:val="00E24B4A"/>
    <w:rsid w:val="00E24B94"/>
    <w:rsid w:val="00E24F2F"/>
    <w:rsid w:val="00E251F1"/>
    <w:rsid w:val="00E2633F"/>
    <w:rsid w:val="00E26937"/>
    <w:rsid w:val="00E26E1B"/>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4E6A"/>
    <w:rsid w:val="00E35600"/>
    <w:rsid w:val="00E35626"/>
    <w:rsid w:val="00E358B2"/>
    <w:rsid w:val="00E3613F"/>
    <w:rsid w:val="00E36161"/>
    <w:rsid w:val="00E366CD"/>
    <w:rsid w:val="00E366F6"/>
    <w:rsid w:val="00E37239"/>
    <w:rsid w:val="00E4059B"/>
    <w:rsid w:val="00E41D08"/>
    <w:rsid w:val="00E420D7"/>
    <w:rsid w:val="00E4324D"/>
    <w:rsid w:val="00E437C4"/>
    <w:rsid w:val="00E43958"/>
    <w:rsid w:val="00E43B71"/>
    <w:rsid w:val="00E43E5B"/>
    <w:rsid w:val="00E447EA"/>
    <w:rsid w:val="00E449E8"/>
    <w:rsid w:val="00E44B1F"/>
    <w:rsid w:val="00E45342"/>
    <w:rsid w:val="00E45590"/>
    <w:rsid w:val="00E455CF"/>
    <w:rsid w:val="00E455F8"/>
    <w:rsid w:val="00E4621B"/>
    <w:rsid w:val="00E4647F"/>
    <w:rsid w:val="00E47107"/>
    <w:rsid w:val="00E477DD"/>
    <w:rsid w:val="00E47F53"/>
    <w:rsid w:val="00E50320"/>
    <w:rsid w:val="00E50CBF"/>
    <w:rsid w:val="00E50E12"/>
    <w:rsid w:val="00E5176A"/>
    <w:rsid w:val="00E51E7F"/>
    <w:rsid w:val="00E52803"/>
    <w:rsid w:val="00E538B7"/>
    <w:rsid w:val="00E53A25"/>
    <w:rsid w:val="00E540D6"/>
    <w:rsid w:val="00E543DF"/>
    <w:rsid w:val="00E54497"/>
    <w:rsid w:val="00E54708"/>
    <w:rsid w:val="00E5507D"/>
    <w:rsid w:val="00E5508A"/>
    <w:rsid w:val="00E55441"/>
    <w:rsid w:val="00E55495"/>
    <w:rsid w:val="00E555D3"/>
    <w:rsid w:val="00E55634"/>
    <w:rsid w:val="00E558FB"/>
    <w:rsid w:val="00E559D1"/>
    <w:rsid w:val="00E55C2B"/>
    <w:rsid w:val="00E5643D"/>
    <w:rsid w:val="00E56F57"/>
    <w:rsid w:val="00E60019"/>
    <w:rsid w:val="00E60997"/>
    <w:rsid w:val="00E60B15"/>
    <w:rsid w:val="00E60FAA"/>
    <w:rsid w:val="00E61210"/>
    <w:rsid w:val="00E61A86"/>
    <w:rsid w:val="00E61EE6"/>
    <w:rsid w:val="00E62111"/>
    <w:rsid w:val="00E6343D"/>
    <w:rsid w:val="00E64373"/>
    <w:rsid w:val="00E6504F"/>
    <w:rsid w:val="00E65715"/>
    <w:rsid w:val="00E667A8"/>
    <w:rsid w:val="00E6686F"/>
    <w:rsid w:val="00E66A00"/>
    <w:rsid w:val="00E67425"/>
    <w:rsid w:val="00E67DDF"/>
    <w:rsid w:val="00E7041D"/>
    <w:rsid w:val="00E70CC2"/>
    <w:rsid w:val="00E713DC"/>
    <w:rsid w:val="00E7146F"/>
    <w:rsid w:val="00E71A33"/>
    <w:rsid w:val="00E71A42"/>
    <w:rsid w:val="00E72017"/>
    <w:rsid w:val="00E7226E"/>
    <w:rsid w:val="00E7232C"/>
    <w:rsid w:val="00E72653"/>
    <w:rsid w:val="00E7299D"/>
    <w:rsid w:val="00E729FE"/>
    <w:rsid w:val="00E7309E"/>
    <w:rsid w:val="00E73292"/>
    <w:rsid w:val="00E73408"/>
    <w:rsid w:val="00E73F3D"/>
    <w:rsid w:val="00E74578"/>
    <w:rsid w:val="00E74615"/>
    <w:rsid w:val="00E749D7"/>
    <w:rsid w:val="00E74B93"/>
    <w:rsid w:val="00E74C5C"/>
    <w:rsid w:val="00E74CED"/>
    <w:rsid w:val="00E74F4C"/>
    <w:rsid w:val="00E7515B"/>
    <w:rsid w:val="00E757DE"/>
    <w:rsid w:val="00E762D2"/>
    <w:rsid w:val="00E76D44"/>
    <w:rsid w:val="00E7794A"/>
    <w:rsid w:val="00E801D5"/>
    <w:rsid w:val="00E806AF"/>
    <w:rsid w:val="00E80B50"/>
    <w:rsid w:val="00E813E4"/>
    <w:rsid w:val="00E81619"/>
    <w:rsid w:val="00E81734"/>
    <w:rsid w:val="00E81BDE"/>
    <w:rsid w:val="00E820C2"/>
    <w:rsid w:val="00E823B8"/>
    <w:rsid w:val="00E8328F"/>
    <w:rsid w:val="00E83A4F"/>
    <w:rsid w:val="00E83DC2"/>
    <w:rsid w:val="00E84424"/>
    <w:rsid w:val="00E84A0F"/>
    <w:rsid w:val="00E84C01"/>
    <w:rsid w:val="00E84F18"/>
    <w:rsid w:val="00E851F2"/>
    <w:rsid w:val="00E859D7"/>
    <w:rsid w:val="00E85CD1"/>
    <w:rsid w:val="00E86BA0"/>
    <w:rsid w:val="00E86BD5"/>
    <w:rsid w:val="00E876E5"/>
    <w:rsid w:val="00E87741"/>
    <w:rsid w:val="00E87A05"/>
    <w:rsid w:val="00E87C8C"/>
    <w:rsid w:val="00E87CA3"/>
    <w:rsid w:val="00E87CF7"/>
    <w:rsid w:val="00E87DB9"/>
    <w:rsid w:val="00E90116"/>
    <w:rsid w:val="00E908CC"/>
    <w:rsid w:val="00E90BE0"/>
    <w:rsid w:val="00E90E74"/>
    <w:rsid w:val="00E90F4C"/>
    <w:rsid w:val="00E916BD"/>
    <w:rsid w:val="00E91AA7"/>
    <w:rsid w:val="00E91D5F"/>
    <w:rsid w:val="00E91E8D"/>
    <w:rsid w:val="00E92D96"/>
    <w:rsid w:val="00E92FAE"/>
    <w:rsid w:val="00E9312A"/>
    <w:rsid w:val="00E933B2"/>
    <w:rsid w:val="00E93536"/>
    <w:rsid w:val="00E93586"/>
    <w:rsid w:val="00E940D8"/>
    <w:rsid w:val="00E95784"/>
    <w:rsid w:val="00E96128"/>
    <w:rsid w:val="00E962C3"/>
    <w:rsid w:val="00E9646B"/>
    <w:rsid w:val="00E97173"/>
    <w:rsid w:val="00E972B4"/>
    <w:rsid w:val="00E974FF"/>
    <w:rsid w:val="00E978F4"/>
    <w:rsid w:val="00E97D1C"/>
    <w:rsid w:val="00E97D8A"/>
    <w:rsid w:val="00EA00B2"/>
    <w:rsid w:val="00EA01E6"/>
    <w:rsid w:val="00EA14C0"/>
    <w:rsid w:val="00EA1509"/>
    <w:rsid w:val="00EA1E61"/>
    <w:rsid w:val="00EA1F73"/>
    <w:rsid w:val="00EA22F9"/>
    <w:rsid w:val="00EA3861"/>
    <w:rsid w:val="00EA45EA"/>
    <w:rsid w:val="00EA536E"/>
    <w:rsid w:val="00EA5C55"/>
    <w:rsid w:val="00EA5F4F"/>
    <w:rsid w:val="00EA6EF1"/>
    <w:rsid w:val="00EA744B"/>
    <w:rsid w:val="00EA789E"/>
    <w:rsid w:val="00EB087B"/>
    <w:rsid w:val="00EB095D"/>
    <w:rsid w:val="00EB0AF0"/>
    <w:rsid w:val="00EB1040"/>
    <w:rsid w:val="00EB113D"/>
    <w:rsid w:val="00EB11CC"/>
    <w:rsid w:val="00EB14D1"/>
    <w:rsid w:val="00EB194B"/>
    <w:rsid w:val="00EB1C7D"/>
    <w:rsid w:val="00EB1CB5"/>
    <w:rsid w:val="00EB1D1D"/>
    <w:rsid w:val="00EB2805"/>
    <w:rsid w:val="00EB2A66"/>
    <w:rsid w:val="00EB3194"/>
    <w:rsid w:val="00EB362F"/>
    <w:rsid w:val="00EB3A82"/>
    <w:rsid w:val="00EB4802"/>
    <w:rsid w:val="00EB4C7B"/>
    <w:rsid w:val="00EB4FF3"/>
    <w:rsid w:val="00EB5065"/>
    <w:rsid w:val="00EB57D3"/>
    <w:rsid w:val="00EB57F1"/>
    <w:rsid w:val="00EB5E48"/>
    <w:rsid w:val="00EB756B"/>
    <w:rsid w:val="00EB78C0"/>
    <w:rsid w:val="00EB7DB5"/>
    <w:rsid w:val="00EC0399"/>
    <w:rsid w:val="00EC0456"/>
    <w:rsid w:val="00EC0966"/>
    <w:rsid w:val="00EC1490"/>
    <w:rsid w:val="00EC1B08"/>
    <w:rsid w:val="00EC1B8B"/>
    <w:rsid w:val="00EC1F0E"/>
    <w:rsid w:val="00EC21CE"/>
    <w:rsid w:val="00EC245F"/>
    <w:rsid w:val="00EC2D1E"/>
    <w:rsid w:val="00EC2EF4"/>
    <w:rsid w:val="00EC3714"/>
    <w:rsid w:val="00EC3CED"/>
    <w:rsid w:val="00EC44AD"/>
    <w:rsid w:val="00EC49F8"/>
    <w:rsid w:val="00EC51E7"/>
    <w:rsid w:val="00EC5252"/>
    <w:rsid w:val="00EC5AD9"/>
    <w:rsid w:val="00EC5C89"/>
    <w:rsid w:val="00EC6ADA"/>
    <w:rsid w:val="00EC7263"/>
    <w:rsid w:val="00EC72A2"/>
    <w:rsid w:val="00EC74BF"/>
    <w:rsid w:val="00EC7665"/>
    <w:rsid w:val="00EC7BE6"/>
    <w:rsid w:val="00ED0ABF"/>
    <w:rsid w:val="00ED103B"/>
    <w:rsid w:val="00ED1438"/>
    <w:rsid w:val="00ED16EA"/>
    <w:rsid w:val="00ED2093"/>
    <w:rsid w:val="00ED2A02"/>
    <w:rsid w:val="00ED2D18"/>
    <w:rsid w:val="00ED303C"/>
    <w:rsid w:val="00ED4A99"/>
    <w:rsid w:val="00ED4BBD"/>
    <w:rsid w:val="00ED5539"/>
    <w:rsid w:val="00ED5635"/>
    <w:rsid w:val="00ED5E47"/>
    <w:rsid w:val="00ED61FF"/>
    <w:rsid w:val="00ED6887"/>
    <w:rsid w:val="00ED747D"/>
    <w:rsid w:val="00ED78DE"/>
    <w:rsid w:val="00EE04A1"/>
    <w:rsid w:val="00EE055E"/>
    <w:rsid w:val="00EE0589"/>
    <w:rsid w:val="00EE0E5C"/>
    <w:rsid w:val="00EE113E"/>
    <w:rsid w:val="00EE132B"/>
    <w:rsid w:val="00EE26AC"/>
    <w:rsid w:val="00EE34A5"/>
    <w:rsid w:val="00EE35CD"/>
    <w:rsid w:val="00EE36A1"/>
    <w:rsid w:val="00EE397B"/>
    <w:rsid w:val="00EE3C6A"/>
    <w:rsid w:val="00EE44FC"/>
    <w:rsid w:val="00EE4ADA"/>
    <w:rsid w:val="00EE501B"/>
    <w:rsid w:val="00EE59F2"/>
    <w:rsid w:val="00EE63B8"/>
    <w:rsid w:val="00EE649A"/>
    <w:rsid w:val="00EE6C75"/>
    <w:rsid w:val="00EE6D74"/>
    <w:rsid w:val="00EE73AC"/>
    <w:rsid w:val="00EE73F4"/>
    <w:rsid w:val="00EE7ACC"/>
    <w:rsid w:val="00EE7DB3"/>
    <w:rsid w:val="00EF10F2"/>
    <w:rsid w:val="00EF11C1"/>
    <w:rsid w:val="00EF19B8"/>
    <w:rsid w:val="00EF2130"/>
    <w:rsid w:val="00EF27C9"/>
    <w:rsid w:val="00EF29E6"/>
    <w:rsid w:val="00EF2D93"/>
    <w:rsid w:val="00EF2F78"/>
    <w:rsid w:val="00EF3125"/>
    <w:rsid w:val="00EF32C1"/>
    <w:rsid w:val="00EF36F2"/>
    <w:rsid w:val="00EF3B5B"/>
    <w:rsid w:val="00EF3BF5"/>
    <w:rsid w:val="00EF3F7F"/>
    <w:rsid w:val="00EF48A0"/>
    <w:rsid w:val="00EF49CA"/>
    <w:rsid w:val="00EF4EE3"/>
    <w:rsid w:val="00EF4FD4"/>
    <w:rsid w:val="00EF50EA"/>
    <w:rsid w:val="00EF54DC"/>
    <w:rsid w:val="00EF5B2D"/>
    <w:rsid w:val="00EF6498"/>
    <w:rsid w:val="00EF68F1"/>
    <w:rsid w:val="00EF71B9"/>
    <w:rsid w:val="00EF75F3"/>
    <w:rsid w:val="00F00508"/>
    <w:rsid w:val="00F006DF"/>
    <w:rsid w:val="00F01D2D"/>
    <w:rsid w:val="00F026A3"/>
    <w:rsid w:val="00F03053"/>
    <w:rsid w:val="00F0357F"/>
    <w:rsid w:val="00F040A3"/>
    <w:rsid w:val="00F045FD"/>
    <w:rsid w:val="00F04F5D"/>
    <w:rsid w:val="00F0550E"/>
    <w:rsid w:val="00F05CDD"/>
    <w:rsid w:val="00F060EB"/>
    <w:rsid w:val="00F061CE"/>
    <w:rsid w:val="00F064FF"/>
    <w:rsid w:val="00F07660"/>
    <w:rsid w:val="00F07687"/>
    <w:rsid w:val="00F07735"/>
    <w:rsid w:val="00F07959"/>
    <w:rsid w:val="00F07A78"/>
    <w:rsid w:val="00F07B07"/>
    <w:rsid w:val="00F07D4D"/>
    <w:rsid w:val="00F07E96"/>
    <w:rsid w:val="00F104D0"/>
    <w:rsid w:val="00F1052C"/>
    <w:rsid w:val="00F1068E"/>
    <w:rsid w:val="00F109EF"/>
    <w:rsid w:val="00F12777"/>
    <w:rsid w:val="00F12CC8"/>
    <w:rsid w:val="00F13004"/>
    <w:rsid w:val="00F1323F"/>
    <w:rsid w:val="00F13ACB"/>
    <w:rsid w:val="00F13D58"/>
    <w:rsid w:val="00F14077"/>
    <w:rsid w:val="00F14331"/>
    <w:rsid w:val="00F149A5"/>
    <w:rsid w:val="00F15C4D"/>
    <w:rsid w:val="00F15F8A"/>
    <w:rsid w:val="00F161BD"/>
    <w:rsid w:val="00F201F8"/>
    <w:rsid w:val="00F205BA"/>
    <w:rsid w:val="00F20891"/>
    <w:rsid w:val="00F21034"/>
    <w:rsid w:val="00F21313"/>
    <w:rsid w:val="00F215C3"/>
    <w:rsid w:val="00F21C74"/>
    <w:rsid w:val="00F21D20"/>
    <w:rsid w:val="00F22016"/>
    <w:rsid w:val="00F2227F"/>
    <w:rsid w:val="00F22391"/>
    <w:rsid w:val="00F22C54"/>
    <w:rsid w:val="00F22D9B"/>
    <w:rsid w:val="00F23002"/>
    <w:rsid w:val="00F23762"/>
    <w:rsid w:val="00F239FF"/>
    <w:rsid w:val="00F23B9D"/>
    <w:rsid w:val="00F23E0A"/>
    <w:rsid w:val="00F23F2F"/>
    <w:rsid w:val="00F23F75"/>
    <w:rsid w:val="00F240B8"/>
    <w:rsid w:val="00F240CE"/>
    <w:rsid w:val="00F242B7"/>
    <w:rsid w:val="00F24A45"/>
    <w:rsid w:val="00F24D21"/>
    <w:rsid w:val="00F2589A"/>
    <w:rsid w:val="00F25B94"/>
    <w:rsid w:val="00F267AE"/>
    <w:rsid w:val="00F271E4"/>
    <w:rsid w:val="00F276E4"/>
    <w:rsid w:val="00F30265"/>
    <w:rsid w:val="00F30767"/>
    <w:rsid w:val="00F31379"/>
    <w:rsid w:val="00F31999"/>
    <w:rsid w:val="00F31B5D"/>
    <w:rsid w:val="00F323FB"/>
    <w:rsid w:val="00F32B73"/>
    <w:rsid w:val="00F33850"/>
    <w:rsid w:val="00F3405D"/>
    <w:rsid w:val="00F349A2"/>
    <w:rsid w:val="00F34A33"/>
    <w:rsid w:val="00F34AE9"/>
    <w:rsid w:val="00F34E05"/>
    <w:rsid w:val="00F34E3D"/>
    <w:rsid w:val="00F34E82"/>
    <w:rsid w:val="00F35E2A"/>
    <w:rsid w:val="00F36030"/>
    <w:rsid w:val="00F363EA"/>
    <w:rsid w:val="00F36521"/>
    <w:rsid w:val="00F36532"/>
    <w:rsid w:val="00F36846"/>
    <w:rsid w:val="00F36B86"/>
    <w:rsid w:val="00F36E6D"/>
    <w:rsid w:val="00F3720A"/>
    <w:rsid w:val="00F37D4B"/>
    <w:rsid w:val="00F406F4"/>
    <w:rsid w:val="00F406F7"/>
    <w:rsid w:val="00F40846"/>
    <w:rsid w:val="00F40FF2"/>
    <w:rsid w:val="00F41521"/>
    <w:rsid w:val="00F41D1E"/>
    <w:rsid w:val="00F42330"/>
    <w:rsid w:val="00F42B92"/>
    <w:rsid w:val="00F43099"/>
    <w:rsid w:val="00F432B4"/>
    <w:rsid w:val="00F433B4"/>
    <w:rsid w:val="00F4380E"/>
    <w:rsid w:val="00F43B6E"/>
    <w:rsid w:val="00F43D21"/>
    <w:rsid w:val="00F43FB8"/>
    <w:rsid w:val="00F43FC7"/>
    <w:rsid w:val="00F44589"/>
    <w:rsid w:val="00F448E5"/>
    <w:rsid w:val="00F4493E"/>
    <w:rsid w:val="00F4497A"/>
    <w:rsid w:val="00F44C2F"/>
    <w:rsid w:val="00F4554E"/>
    <w:rsid w:val="00F45CCD"/>
    <w:rsid w:val="00F468E6"/>
    <w:rsid w:val="00F46E6C"/>
    <w:rsid w:val="00F4743A"/>
    <w:rsid w:val="00F47498"/>
    <w:rsid w:val="00F47995"/>
    <w:rsid w:val="00F47C07"/>
    <w:rsid w:val="00F507A7"/>
    <w:rsid w:val="00F50CB7"/>
    <w:rsid w:val="00F518CD"/>
    <w:rsid w:val="00F51CE0"/>
    <w:rsid w:val="00F51E61"/>
    <w:rsid w:val="00F522F2"/>
    <w:rsid w:val="00F52565"/>
    <w:rsid w:val="00F527AB"/>
    <w:rsid w:val="00F52C77"/>
    <w:rsid w:val="00F52F11"/>
    <w:rsid w:val="00F53879"/>
    <w:rsid w:val="00F53B69"/>
    <w:rsid w:val="00F53C9E"/>
    <w:rsid w:val="00F544A5"/>
    <w:rsid w:val="00F548D3"/>
    <w:rsid w:val="00F54BEC"/>
    <w:rsid w:val="00F55136"/>
    <w:rsid w:val="00F558A6"/>
    <w:rsid w:val="00F55B79"/>
    <w:rsid w:val="00F55D47"/>
    <w:rsid w:val="00F56455"/>
    <w:rsid w:val="00F5706B"/>
    <w:rsid w:val="00F576ED"/>
    <w:rsid w:val="00F60013"/>
    <w:rsid w:val="00F602BC"/>
    <w:rsid w:val="00F602C3"/>
    <w:rsid w:val="00F608C5"/>
    <w:rsid w:val="00F60A24"/>
    <w:rsid w:val="00F60DD9"/>
    <w:rsid w:val="00F61564"/>
    <w:rsid w:val="00F61818"/>
    <w:rsid w:val="00F61830"/>
    <w:rsid w:val="00F61CD9"/>
    <w:rsid w:val="00F62272"/>
    <w:rsid w:val="00F6287E"/>
    <w:rsid w:val="00F62890"/>
    <w:rsid w:val="00F641AC"/>
    <w:rsid w:val="00F644ED"/>
    <w:rsid w:val="00F64CAA"/>
    <w:rsid w:val="00F64DE1"/>
    <w:rsid w:val="00F64F6E"/>
    <w:rsid w:val="00F656E6"/>
    <w:rsid w:val="00F669E0"/>
    <w:rsid w:val="00F66CF5"/>
    <w:rsid w:val="00F672BC"/>
    <w:rsid w:val="00F675FC"/>
    <w:rsid w:val="00F6769C"/>
    <w:rsid w:val="00F6787D"/>
    <w:rsid w:val="00F67C11"/>
    <w:rsid w:val="00F70000"/>
    <w:rsid w:val="00F711E2"/>
    <w:rsid w:val="00F71AF0"/>
    <w:rsid w:val="00F724AB"/>
    <w:rsid w:val="00F73A54"/>
    <w:rsid w:val="00F73FBF"/>
    <w:rsid w:val="00F740F2"/>
    <w:rsid w:val="00F750B4"/>
    <w:rsid w:val="00F758B5"/>
    <w:rsid w:val="00F75B5C"/>
    <w:rsid w:val="00F75E3B"/>
    <w:rsid w:val="00F75FB5"/>
    <w:rsid w:val="00F76521"/>
    <w:rsid w:val="00F76EF4"/>
    <w:rsid w:val="00F77069"/>
    <w:rsid w:val="00F77396"/>
    <w:rsid w:val="00F77440"/>
    <w:rsid w:val="00F77496"/>
    <w:rsid w:val="00F775C0"/>
    <w:rsid w:val="00F7774B"/>
    <w:rsid w:val="00F777E1"/>
    <w:rsid w:val="00F77FA7"/>
    <w:rsid w:val="00F800E9"/>
    <w:rsid w:val="00F802E4"/>
    <w:rsid w:val="00F80FA6"/>
    <w:rsid w:val="00F81125"/>
    <w:rsid w:val="00F81201"/>
    <w:rsid w:val="00F81E74"/>
    <w:rsid w:val="00F829A0"/>
    <w:rsid w:val="00F833F9"/>
    <w:rsid w:val="00F8381A"/>
    <w:rsid w:val="00F8460E"/>
    <w:rsid w:val="00F84650"/>
    <w:rsid w:val="00F849CE"/>
    <w:rsid w:val="00F84CEB"/>
    <w:rsid w:val="00F84D34"/>
    <w:rsid w:val="00F85E15"/>
    <w:rsid w:val="00F860F6"/>
    <w:rsid w:val="00F86709"/>
    <w:rsid w:val="00F8676C"/>
    <w:rsid w:val="00F906D3"/>
    <w:rsid w:val="00F90859"/>
    <w:rsid w:val="00F90D44"/>
    <w:rsid w:val="00F91324"/>
    <w:rsid w:val="00F91492"/>
    <w:rsid w:val="00F91B79"/>
    <w:rsid w:val="00F91BBF"/>
    <w:rsid w:val="00F92DA1"/>
    <w:rsid w:val="00F933A4"/>
    <w:rsid w:val="00F936E0"/>
    <w:rsid w:val="00F93848"/>
    <w:rsid w:val="00F93B42"/>
    <w:rsid w:val="00F93CF7"/>
    <w:rsid w:val="00F940D5"/>
    <w:rsid w:val="00F9422B"/>
    <w:rsid w:val="00F94923"/>
    <w:rsid w:val="00F949E4"/>
    <w:rsid w:val="00F949F9"/>
    <w:rsid w:val="00F94F61"/>
    <w:rsid w:val="00F95570"/>
    <w:rsid w:val="00F95B61"/>
    <w:rsid w:val="00F95E6D"/>
    <w:rsid w:val="00F96399"/>
    <w:rsid w:val="00F9647F"/>
    <w:rsid w:val="00F97081"/>
    <w:rsid w:val="00F9792B"/>
    <w:rsid w:val="00F979D7"/>
    <w:rsid w:val="00F97E12"/>
    <w:rsid w:val="00F97EDF"/>
    <w:rsid w:val="00FA059D"/>
    <w:rsid w:val="00FA16D1"/>
    <w:rsid w:val="00FA182F"/>
    <w:rsid w:val="00FA1914"/>
    <w:rsid w:val="00FA1B80"/>
    <w:rsid w:val="00FA1B8A"/>
    <w:rsid w:val="00FA20FC"/>
    <w:rsid w:val="00FA212B"/>
    <w:rsid w:val="00FA227A"/>
    <w:rsid w:val="00FA2BD5"/>
    <w:rsid w:val="00FA2D30"/>
    <w:rsid w:val="00FA34DD"/>
    <w:rsid w:val="00FA392D"/>
    <w:rsid w:val="00FA3DE0"/>
    <w:rsid w:val="00FA4089"/>
    <w:rsid w:val="00FA40E7"/>
    <w:rsid w:val="00FA44D6"/>
    <w:rsid w:val="00FA4C9D"/>
    <w:rsid w:val="00FA4EB3"/>
    <w:rsid w:val="00FA5CA4"/>
    <w:rsid w:val="00FA62B7"/>
    <w:rsid w:val="00FA6478"/>
    <w:rsid w:val="00FA717E"/>
    <w:rsid w:val="00FA7329"/>
    <w:rsid w:val="00FA7E1C"/>
    <w:rsid w:val="00FA7EB7"/>
    <w:rsid w:val="00FB094F"/>
    <w:rsid w:val="00FB0978"/>
    <w:rsid w:val="00FB0C39"/>
    <w:rsid w:val="00FB0DA1"/>
    <w:rsid w:val="00FB198A"/>
    <w:rsid w:val="00FB26F6"/>
    <w:rsid w:val="00FB2811"/>
    <w:rsid w:val="00FB2EAB"/>
    <w:rsid w:val="00FB33DF"/>
    <w:rsid w:val="00FB38E7"/>
    <w:rsid w:val="00FB3B72"/>
    <w:rsid w:val="00FB3FA2"/>
    <w:rsid w:val="00FB40E1"/>
    <w:rsid w:val="00FB434F"/>
    <w:rsid w:val="00FB495B"/>
    <w:rsid w:val="00FB4A26"/>
    <w:rsid w:val="00FB4A52"/>
    <w:rsid w:val="00FB4B61"/>
    <w:rsid w:val="00FB4D30"/>
    <w:rsid w:val="00FB50BA"/>
    <w:rsid w:val="00FB51D8"/>
    <w:rsid w:val="00FB55F4"/>
    <w:rsid w:val="00FB64E1"/>
    <w:rsid w:val="00FB72CA"/>
    <w:rsid w:val="00FB7964"/>
    <w:rsid w:val="00FC01A9"/>
    <w:rsid w:val="00FC1417"/>
    <w:rsid w:val="00FC1AA1"/>
    <w:rsid w:val="00FC1D6F"/>
    <w:rsid w:val="00FC1D92"/>
    <w:rsid w:val="00FC2746"/>
    <w:rsid w:val="00FC295E"/>
    <w:rsid w:val="00FC2B4D"/>
    <w:rsid w:val="00FC2C0A"/>
    <w:rsid w:val="00FC3292"/>
    <w:rsid w:val="00FC40E1"/>
    <w:rsid w:val="00FC418B"/>
    <w:rsid w:val="00FC486F"/>
    <w:rsid w:val="00FC4897"/>
    <w:rsid w:val="00FC4D02"/>
    <w:rsid w:val="00FC56A0"/>
    <w:rsid w:val="00FC5CFF"/>
    <w:rsid w:val="00FC62CB"/>
    <w:rsid w:val="00FC6D59"/>
    <w:rsid w:val="00FC71C0"/>
    <w:rsid w:val="00FC790A"/>
    <w:rsid w:val="00FC798D"/>
    <w:rsid w:val="00FC7DFB"/>
    <w:rsid w:val="00FD0288"/>
    <w:rsid w:val="00FD053E"/>
    <w:rsid w:val="00FD061E"/>
    <w:rsid w:val="00FD0666"/>
    <w:rsid w:val="00FD08BB"/>
    <w:rsid w:val="00FD0A5F"/>
    <w:rsid w:val="00FD1828"/>
    <w:rsid w:val="00FD2287"/>
    <w:rsid w:val="00FD2A9A"/>
    <w:rsid w:val="00FD363D"/>
    <w:rsid w:val="00FD36D9"/>
    <w:rsid w:val="00FD3A41"/>
    <w:rsid w:val="00FD414E"/>
    <w:rsid w:val="00FD4590"/>
    <w:rsid w:val="00FD4943"/>
    <w:rsid w:val="00FD5645"/>
    <w:rsid w:val="00FD5794"/>
    <w:rsid w:val="00FD5C47"/>
    <w:rsid w:val="00FD5E53"/>
    <w:rsid w:val="00FD676E"/>
    <w:rsid w:val="00FD6B94"/>
    <w:rsid w:val="00FD7403"/>
    <w:rsid w:val="00FD77D7"/>
    <w:rsid w:val="00FD7889"/>
    <w:rsid w:val="00FE067A"/>
    <w:rsid w:val="00FE0BF3"/>
    <w:rsid w:val="00FE0C3B"/>
    <w:rsid w:val="00FE0D5A"/>
    <w:rsid w:val="00FE0F60"/>
    <w:rsid w:val="00FE18BE"/>
    <w:rsid w:val="00FE1E51"/>
    <w:rsid w:val="00FE1F95"/>
    <w:rsid w:val="00FE3030"/>
    <w:rsid w:val="00FE3914"/>
    <w:rsid w:val="00FE3F07"/>
    <w:rsid w:val="00FE4903"/>
    <w:rsid w:val="00FE4F32"/>
    <w:rsid w:val="00FE558A"/>
    <w:rsid w:val="00FE5AA9"/>
    <w:rsid w:val="00FE6160"/>
    <w:rsid w:val="00FE65FF"/>
    <w:rsid w:val="00FE7855"/>
    <w:rsid w:val="00FE7FFB"/>
    <w:rsid w:val="00FF008A"/>
    <w:rsid w:val="00FF0450"/>
    <w:rsid w:val="00FF074A"/>
    <w:rsid w:val="00FF0786"/>
    <w:rsid w:val="00FF1033"/>
    <w:rsid w:val="00FF1840"/>
    <w:rsid w:val="00FF1D2C"/>
    <w:rsid w:val="00FF2109"/>
    <w:rsid w:val="00FF2147"/>
    <w:rsid w:val="00FF290C"/>
    <w:rsid w:val="00FF3709"/>
    <w:rsid w:val="00FF3D94"/>
    <w:rsid w:val="00FF3EDE"/>
    <w:rsid w:val="00FF48B9"/>
    <w:rsid w:val="00FF4CE6"/>
    <w:rsid w:val="00FF526C"/>
    <w:rsid w:val="00FF52E5"/>
    <w:rsid w:val="00FF538A"/>
    <w:rsid w:val="00FF5A8E"/>
    <w:rsid w:val="00FF6453"/>
    <w:rsid w:val="00FF6E81"/>
    <w:rsid w:val="00FF7088"/>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B9C610C6-D00E-4271-BF01-BD4CB00A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 w:type="paragraph" w:customStyle="1" w:styleId="m1903201652951000352msolistparagraph">
    <w:name w:val="m_1903201652951000352msolistparagraph"/>
    <w:basedOn w:val="Normal"/>
    <w:rsid w:val="00D27A81"/>
    <w:pPr>
      <w:spacing w:before="100" w:beforeAutospacing="1" w:after="100" w:afterAutospacing="1" w:line="240" w:lineRule="auto"/>
    </w:pPr>
    <w:rPr>
      <w:rFonts w:ascii="Times New Roman" w:eastAsia="Times New Roman" w:hAnsi="Times New Roman"/>
      <w:sz w:val="24"/>
      <w:szCs w:val="24"/>
    </w:rPr>
  </w:style>
  <w:style w:type="paragraph" w:customStyle="1" w:styleId="m4415634408881700488msolistparagraph">
    <w:name w:val="m_4415634408881700488msolistparagraph"/>
    <w:basedOn w:val="Normal"/>
    <w:rsid w:val="00C507B4"/>
    <w:pPr>
      <w:spacing w:before="100" w:beforeAutospacing="1" w:after="100" w:afterAutospacing="1" w:line="240" w:lineRule="auto"/>
    </w:pPr>
    <w:rPr>
      <w:rFonts w:ascii="Times New Roman" w:eastAsia="Times New Roman" w:hAnsi="Times New Roman"/>
      <w:sz w:val="24"/>
      <w:szCs w:val="24"/>
    </w:rPr>
  </w:style>
  <w:style w:type="numbering" w:customStyle="1" w:styleId="BulletBig">
    <w:name w:val="Bullet Big"/>
    <w:rsid w:val="00CD13AF"/>
    <w:pPr>
      <w:numPr>
        <w:numId w:val="1"/>
      </w:numPr>
    </w:pPr>
  </w:style>
  <w:style w:type="character" w:customStyle="1" w:styleId="UnresolvedMention1">
    <w:name w:val="Unresolved Mention1"/>
    <w:basedOn w:val="DefaultParagraphFont"/>
    <w:uiPriority w:val="99"/>
    <w:semiHidden/>
    <w:unhideWhenUsed/>
    <w:rsid w:val="00354153"/>
    <w:rPr>
      <w:color w:val="605E5C"/>
      <w:shd w:val="clear" w:color="auto" w:fill="E1DFDD"/>
    </w:rPr>
  </w:style>
  <w:style w:type="table" w:styleId="TableGrid">
    <w:name w:val="Table Grid"/>
    <w:basedOn w:val="TableNormal"/>
    <w:uiPriority w:val="59"/>
    <w:rsid w:val="005E0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4F5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16539396">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32216173">
      <w:bodyDiv w:val="1"/>
      <w:marLeft w:val="0"/>
      <w:marRight w:val="0"/>
      <w:marTop w:val="0"/>
      <w:marBottom w:val="0"/>
      <w:divBdr>
        <w:top w:val="none" w:sz="0" w:space="0" w:color="auto"/>
        <w:left w:val="none" w:sz="0" w:space="0" w:color="auto"/>
        <w:bottom w:val="none" w:sz="0" w:space="0" w:color="auto"/>
        <w:right w:val="none" w:sz="0" w:space="0" w:color="auto"/>
      </w:divBdr>
      <w:divsChild>
        <w:div w:id="1977757996">
          <w:marLeft w:val="0"/>
          <w:marRight w:val="0"/>
          <w:marTop w:val="0"/>
          <w:marBottom w:val="0"/>
          <w:divBdr>
            <w:top w:val="none" w:sz="0" w:space="0" w:color="auto"/>
            <w:left w:val="none" w:sz="0" w:space="0" w:color="auto"/>
            <w:bottom w:val="none" w:sz="0" w:space="0" w:color="auto"/>
            <w:right w:val="none" w:sz="0" w:space="0" w:color="auto"/>
          </w:divBdr>
          <w:divsChild>
            <w:div w:id="988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2131">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62791630">
      <w:bodyDiv w:val="1"/>
      <w:marLeft w:val="0"/>
      <w:marRight w:val="0"/>
      <w:marTop w:val="0"/>
      <w:marBottom w:val="0"/>
      <w:divBdr>
        <w:top w:val="none" w:sz="0" w:space="0" w:color="auto"/>
        <w:left w:val="none" w:sz="0" w:space="0" w:color="auto"/>
        <w:bottom w:val="none" w:sz="0" w:space="0" w:color="auto"/>
        <w:right w:val="none" w:sz="0" w:space="0" w:color="auto"/>
      </w:divBdr>
      <w:divsChild>
        <w:div w:id="138378252">
          <w:marLeft w:val="0"/>
          <w:marRight w:val="0"/>
          <w:marTop w:val="0"/>
          <w:marBottom w:val="0"/>
          <w:divBdr>
            <w:top w:val="none" w:sz="0" w:space="0" w:color="auto"/>
            <w:left w:val="none" w:sz="0" w:space="0" w:color="auto"/>
            <w:bottom w:val="none" w:sz="0" w:space="0" w:color="auto"/>
            <w:right w:val="none" w:sz="0" w:space="0" w:color="auto"/>
          </w:divBdr>
        </w:div>
        <w:div w:id="232856381">
          <w:marLeft w:val="0"/>
          <w:marRight w:val="0"/>
          <w:marTop w:val="0"/>
          <w:marBottom w:val="0"/>
          <w:divBdr>
            <w:top w:val="none" w:sz="0" w:space="0" w:color="auto"/>
            <w:left w:val="none" w:sz="0" w:space="0" w:color="auto"/>
            <w:bottom w:val="none" w:sz="0" w:space="0" w:color="auto"/>
            <w:right w:val="none" w:sz="0" w:space="0" w:color="auto"/>
          </w:divBdr>
        </w:div>
        <w:div w:id="599068083">
          <w:marLeft w:val="0"/>
          <w:marRight w:val="0"/>
          <w:marTop w:val="0"/>
          <w:marBottom w:val="0"/>
          <w:divBdr>
            <w:top w:val="none" w:sz="0" w:space="0" w:color="auto"/>
            <w:left w:val="none" w:sz="0" w:space="0" w:color="auto"/>
            <w:bottom w:val="none" w:sz="0" w:space="0" w:color="auto"/>
            <w:right w:val="none" w:sz="0" w:space="0" w:color="auto"/>
          </w:divBdr>
        </w:div>
        <w:div w:id="669063767">
          <w:marLeft w:val="0"/>
          <w:marRight w:val="0"/>
          <w:marTop w:val="0"/>
          <w:marBottom w:val="0"/>
          <w:divBdr>
            <w:top w:val="none" w:sz="0" w:space="0" w:color="auto"/>
            <w:left w:val="none" w:sz="0" w:space="0" w:color="auto"/>
            <w:bottom w:val="none" w:sz="0" w:space="0" w:color="auto"/>
            <w:right w:val="none" w:sz="0" w:space="0" w:color="auto"/>
          </w:divBdr>
        </w:div>
        <w:div w:id="735280913">
          <w:marLeft w:val="0"/>
          <w:marRight w:val="0"/>
          <w:marTop w:val="0"/>
          <w:marBottom w:val="0"/>
          <w:divBdr>
            <w:top w:val="none" w:sz="0" w:space="0" w:color="auto"/>
            <w:left w:val="none" w:sz="0" w:space="0" w:color="auto"/>
            <w:bottom w:val="none" w:sz="0" w:space="0" w:color="auto"/>
            <w:right w:val="none" w:sz="0" w:space="0" w:color="auto"/>
          </w:divBdr>
        </w:div>
        <w:div w:id="965937461">
          <w:marLeft w:val="0"/>
          <w:marRight w:val="0"/>
          <w:marTop w:val="0"/>
          <w:marBottom w:val="0"/>
          <w:divBdr>
            <w:top w:val="none" w:sz="0" w:space="0" w:color="auto"/>
            <w:left w:val="none" w:sz="0" w:space="0" w:color="auto"/>
            <w:bottom w:val="none" w:sz="0" w:space="0" w:color="auto"/>
            <w:right w:val="none" w:sz="0" w:space="0" w:color="auto"/>
          </w:divBdr>
        </w:div>
        <w:div w:id="1030764559">
          <w:marLeft w:val="0"/>
          <w:marRight w:val="0"/>
          <w:marTop w:val="0"/>
          <w:marBottom w:val="0"/>
          <w:divBdr>
            <w:top w:val="none" w:sz="0" w:space="0" w:color="auto"/>
            <w:left w:val="none" w:sz="0" w:space="0" w:color="auto"/>
            <w:bottom w:val="none" w:sz="0" w:space="0" w:color="auto"/>
            <w:right w:val="none" w:sz="0" w:space="0" w:color="auto"/>
          </w:divBdr>
        </w:div>
        <w:div w:id="1317883256">
          <w:marLeft w:val="0"/>
          <w:marRight w:val="0"/>
          <w:marTop w:val="0"/>
          <w:marBottom w:val="0"/>
          <w:divBdr>
            <w:top w:val="none" w:sz="0" w:space="0" w:color="auto"/>
            <w:left w:val="none" w:sz="0" w:space="0" w:color="auto"/>
            <w:bottom w:val="none" w:sz="0" w:space="0" w:color="auto"/>
            <w:right w:val="none" w:sz="0" w:space="0" w:color="auto"/>
          </w:divBdr>
        </w:div>
        <w:div w:id="2035879004">
          <w:marLeft w:val="0"/>
          <w:marRight w:val="0"/>
          <w:marTop w:val="0"/>
          <w:marBottom w:val="0"/>
          <w:divBdr>
            <w:top w:val="none" w:sz="0" w:space="0" w:color="auto"/>
            <w:left w:val="none" w:sz="0" w:space="0" w:color="auto"/>
            <w:bottom w:val="none" w:sz="0" w:space="0" w:color="auto"/>
            <w:right w:val="none" w:sz="0" w:space="0" w:color="auto"/>
          </w:divBdr>
        </w:div>
        <w:div w:id="2138406157">
          <w:marLeft w:val="0"/>
          <w:marRight w:val="0"/>
          <w:marTop w:val="0"/>
          <w:marBottom w:val="0"/>
          <w:divBdr>
            <w:top w:val="none" w:sz="0" w:space="0" w:color="auto"/>
            <w:left w:val="none" w:sz="0" w:space="0" w:color="auto"/>
            <w:bottom w:val="none" w:sz="0" w:space="0" w:color="auto"/>
            <w:right w:val="none" w:sz="0" w:space="0" w:color="auto"/>
          </w:divBdr>
        </w:div>
        <w:div w:id="2141923037">
          <w:marLeft w:val="0"/>
          <w:marRight w:val="0"/>
          <w:marTop w:val="0"/>
          <w:marBottom w:val="0"/>
          <w:divBdr>
            <w:top w:val="none" w:sz="0" w:space="0" w:color="auto"/>
            <w:left w:val="none" w:sz="0" w:space="0" w:color="auto"/>
            <w:bottom w:val="none" w:sz="0" w:space="0" w:color="auto"/>
            <w:right w:val="none" w:sz="0" w:space="0" w:color="auto"/>
          </w:divBdr>
        </w:div>
      </w:divsChild>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219290791">
      <w:bodyDiv w:val="1"/>
      <w:marLeft w:val="0"/>
      <w:marRight w:val="0"/>
      <w:marTop w:val="0"/>
      <w:marBottom w:val="0"/>
      <w:divBdr>
        <w:top w:val="none" w:sz="0" w:space="0" w:color="auto"/>
        <w:left w:val="none" w:sz="0" w:space="0" w:color="auto"/>
        <w:bottom w:val="none" w:sz="0" w:space="0" w:color="auto"/>
        <w:right w:val="none" w:sz="0" w:space="0" w:color="auto"/>
      </w:divBdr>
    </w:div>
    <w:div w:id="222764717">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67920606">
      <w:bodyDiv w:val="1"/>
      <w:marLeft w:val="0"/>
      <w:marRight w:val="0"/>
      <w:marTop w:val="0"/>
      <w:marBottom w:val="0"/>
      <w:divBdr>
        <w:top w:val="none" w:sz="0" w:space="0" w:color="auto"/>
        <w:left w:val="none" w:sz="0" w:space="0" w:color="auto"/>
        <w:bottom w:val="none" w:sz="0" w:space="0" w:color="auto"/>
        <w:right w:val="none" w:sz="0" w:space="0" w:color="auto"/>
      </w:divBdr>
    </w:div>
    <w:div w:id="376321409">
      <w:bodyDiv w:val="1"/>
      <w:marLeft w:val="0"/>
      <w:marRight w:val="0"/>
      <w:marTop w:val="0"/>
      <w:marBottom w:val="0"/>
      <w:divBdr>
        <w:top w:val="none" w:sz="0" w:space="0" w:color="auto"/>
        <w:left w:val="none" w:sz="0" w:space="0" w:color="auto"/>
        <w:bottom w:val="none" w:sz="0" w:space="0" w:color="auto"/>
        <w:right w:val="none" w:sz="0" w:space="0" w:color="auto"/>
      </w:divBdr>
      <w:divsChild>
        <w:div w:id="554893526">
          <w:marLeft w:val="0"/>
          <w:marRight w:val="0"/>
          <w:marTop w:val="0"/>
          <w:marBottom w:val="0"/>
          <w:divBdr>
            <w:top w:val="none" w:sz="0" w:space="0" w:color="auto"/>
            <w:left w:val="none" w:sz="0" w:space="0" w:color="auto"/>
            <w:bottom w:val="none" w:sz="0" w:space="0" w:color="auto"/>
            <w:right w:val="none" w:sz="0" w:space="0" w:color="auto"/>
          </w:divBdr>
          <w:divsChild>
            <w:div w:id="2145846420">
              <w:marLeft w:val="0"/>
              <w:marRight w:val="0"/>
              <w:marTop w:val="0"/>
              <w:marBottom w:val="0"/>
              <w:divBdr>
                <w:top w:val="none" w:sz="0" w:space="0" w:color="auto"/>
                <w:left w:val="none" w:sz="0" w:space="0" w:color="auto"/>
                <w:bottom w:val="none" w:sz="0" w:space="0" w:color="auto"/>
                <w:right w:val="none" w:sz="0" w:space="0" w:color="auto"/>
              </w:divBdr>
            </w:div>
          </w:divsChild>
        </w:div>
        <w:div w:id="724568785">
          <w:marLeft w:val="0"/>
          <w:marRight w:val="0"/>
          <w:marTop w:val="375"/>
          <w:marBottom w:val="375"/>
          <w:divBdr>
            <w:top w:val="none" w:sz="0" w:space="0" w:color="auto"/>
            <w:left w:val="none" w:sz="0" w:space="0" w:color="auto"/>
            <w:bottom w:val="none" w:sz="0" w:space="0" w:color="auto"/>
            <w:right w:val="none" w:sz="0" w:space="0" w:color="auto"/>
          </w:divBdr>
          <w:divsChild>
            <w:div w:id="1190725707">
              <w:marLeft w:val="0"/>
              <w:marRight w:val="0"/>
              <w:marTop w:val="0"/>
              <w:marBottom w:val="0"/>
              <w:divBdr>
                <w:top w:val="none" w:sz="0" w:space="0" w:color="auto"/>
                <w:left w:val="none" w:sz="0" w:space="0" w:color="auto"/>
                <w:bottom w:val="none" w:sz="0" w:space="0" w:color="auto"/>
                <w:right w:val="none" w:sz="0" w:space="0" w:color="auto"/>
              </w:divBdr>
              <w:divsChild>
                <w:div w:id="36710434">
                  <w:marLeft w:val="0"/>
                  <w:marRight w:val="0"/>
                  <w:marTop w:val="0"/>
                  <w:marBottom w:val="0"/>
                  <w:divBdr>
                    <w:top w:val="none" w:sz="0" w:space="0" w:color="auto"/>
                    <w:left w:val="none" w:sz="0" w:space="0" w:color="auto"/>
                    <w:bottom w:val="none" w:sz="0" w:space="0" w:color="auto"/>
                    <w:right w:val="none" w:sz="0" w:space="0" w:color="auto"/>
                  </w:divBdr>
                  <w:divsChild>
                    <w:div w:id="645816614">
                      <w:marLeft w:val="0"/>
                      <w:marRight w:val="0"/>
                      <w:marTop w:val="0"/>
                      <w:marBottom w:val="0"/>
                      <w:divBdr>
                        <w:top w:val="none" w:sz="0" w:space="0" w:color="auto"/>
                        <w:left w:val="none" w:sz="0" w:space="0" w:color="auto"/>
                        <w:bottom w:val="none" w:sz="0" w:space="0" w:color="auto"/>
                        <w:right w:val="none" w:sz="0" w:space="0" w:color="auto"/>
                      </w:divBdr>
                      <w:divsChild>
                        <w:div w:id="15506789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128664865">
                      <w:marLeft w:val="0"/>
                      <w:marRight w:val="0"/>
                      <w:marTop w:val="0"/>
                      <w:marBottom w:val="0"/>
                      <w:divBdr>
                        <w:top w:val="none" w:sz="0" w:space="0" w:color="auto"/>
                        <w:left w:val="none" w:sz="0" w:space="0" w:color="auto"/>
                        <w:bottom w:val="none" w:sz="0" w:space="0" w:color="auto"/>
                        <w:right w:val="none" w:sz="0" w:space="0" w:color="auto"/>
                      </w:divBdr>
                      <w:divsChild>
                        <w:div w:id="46607328">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805922557">
                      <w:marLeft w:val="0"/>
                      <w:marRight w:val="0"/>
                      <w:marTop w:val="0"/>
                      <w:marBottom w:val="0"/>
                      <w:divBdr>
                        <w:top w:val="none" w:sz="0" w:space="0" w:color="auto"/>
                        <w:left w:val="none" w:sz="0" w:space="0" w:color="auto"/>
                        <w:bottom w:val="none" w:sz="0" w:space="0" w:color="auto"/>
                        <w:right w:val="none" w:sz="0" w:space="0" w:color="auto"/>
                      </w:divBdr>
                      <w:divsChild>
                        <w:div w:id="32801885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44163559">
                      <w:marLeft w:val="0"/>
                      <w:marRight w:val="0"/>
                      <w:marTop w:val="0"/>
                      <w:marBottom w:val="0"/>
                      <w:divBdr>
                        <w:top w:val="none" w:sz="0" w:space="0" w:color="auto"/>
                        <w:left w:val="none" w:sz="0" w:space="0" w:color="auto"/>
                        <w:bottom w:val="none" w:sz="0" w:space="0" w:color="auto"/>
                        <w:right w:val="none" w:sz="0" w:space="0" w:color="auto"/>
                      </w:divBdr>
                      <w:divsChild>
                        <w:div w:id="173068390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63022357">
                      <w:marLeft w:val="0"/>
                      <w:marRight w:val="0"/>
                      <w:marTop w:val="0"/>
                      <w:marBottom w:val="0"/>
                      <w:divBdr>
                        <w:top w:val="none" w:sz="0" w:space="0" w:color="auto"/>
                        <w:left w:val="none" w:sz="0" w:space="0" w:color="auto"/>
                        <w:bottom w:val="none" w:sz="0" w:space="0" w:color="auto"/>
                        <w:right w:val="none" w:sz="0" w:space="0" w:color="auto"/>
                      </w:divBdr>
                      <w:divsChild>
                        <w:div w:id="1904635625">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235551266">
          <w:marLeft w:val="0"/>
          <w:marRight w:val="0"/>
          <w:marTop w:val="0"/>
          <w:marBottom w:val="0"/>
          <w:divBdr>
            <w:top w:val="none" w:sz="0" w:space="0" w:color="auto"/>
            <w:left w:val="none" w:sz="0" w:space="0" w:color="auto"/>
            <w:bottom w:val="none" w:sz="0" w:space="0" w:color="auto"/>
            <w:right w:val="none" w:sz="0" w:space="0" w:color="auto"/>
          </w:divBdr>
          <w:divsChild>
            <w:div w:id="695350010">
              <w:marLeft w:val="0"/>
              <w:marRight w:val="0"/>
              <w:marTop w:val="0"/>
              <w:marBottom w:val="0"/>
              <w:divBdr>
                <w:top w:val="none" w:sz="0" w:space="0" w:color="auto"/>
                <w:left w:val="none" w:sz="0" w:space="0" w:color="auto"/>
                <w:bottom w:val="none" w:sz="0" w:space="0" w:color="auto"/>
                <w:right w:val="none" w:sz="0" w:space="0" w:color="auto"/>
              </w:divBdr>
              <w:divsChild>
                <w:div w:id="1249267295">
                  <w:marLeft w:val="0"/>
                  <w:marRight w:val="0"/>
                  <w:marTop w:val="0"/>
                  <w:marBottom w:val="0"/>
                  <w:divBdr>
                    <w:top w:val="none" w:sz="0" w:space="0" w:color="auto"/>
                    <w:left w:val="none" w:sz="0" w:space="0" w:color="auto"/>
                    <w:bottom w:val="none" w:sz="0" w:space="0" w:color="auto"/>
                    <w:right w:val="none" w:sz="0" w:space="0" w:color="auto"/>
                  </w:divBdr>
                  <w:divsChild>
                    <w:div w:id="287198352">
                      <w:marLeft w:val="0"/>
                      <w:marRight w:val="0"/>
                      <w:marTop w:val="0"/>
                      <w:marBottom w:val="0"/>
                      <w:divBdr>
                        <w:top w:val="none" w:sz="0" w:space="0" w:color="auto"/>
                        <w:left w:val="none" w:sz="0" w:space="0" w:color="auto"/>
                        <w:bottom w:val="none" w:sz="0" w:space="0" w:color="auto"/>
                        <w:right w:val="none" w:sz="0" w:space="0" w:color="auto"/>
                      </w:divBdr>
                      <w:divsChild>
                        <w:div w:id="495220248">
                          <w:marLeft w:val="0"/>
                          <w:marRight w:val="0"/>
                          <w:marTop w:val="0"/>
                          <w:marBottom w:val="0"/>
                          <w:divBdr>
                            <w:top w:val="single" w:sz="6" w:space="0" w:color="E4E4E4"/>
                            <w:left w:val="single" w:sz="6" w:space="0" w:color="E4E4E4"/>
                            <w:bottom w:val="single" w:sz="6" w:space="0" w:color="E4E4E4"/>
                            <w:right w:val="single" w:sz="6" w:space="0" w:color="E4E4E4"/>
                          </w:divBdr>
                        </w:div>
                      </w:divsChild>
                    </w:div>
                  </w:divsChild>
                </w:div>
              </w:divsChild>
            </w:div>
          </w:divsChild>
        </w:div>
      </w:divsChild>
    </w:div>
    <w:div w:id="39093174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10926907">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589049295">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201106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63956300">
      <w:bodyDiv w:val="1"/>
      <w:marLeft w:val="0"/>
      <w:marRight w:val="0"/>
      <w:marTop w:val="0"/>
      <w:marBottom w:val="0"/>
      <w:divBdr>
        <w:top w:val="none" w:sz="0" w:space="0" w:color="auto"/>
        <w:left w:val="none" w:sz="0" w:space="0" w:color="auto"/>
        <w:bottom w:val="none" w:sz="0" w:space="0" w:color="auto"/>
        <w:right w:val="none" w:sz="0" w:space="0" w:color="auto"/>
      </w:divBdr>
      <w:divsChild>
        <w:div w:id="238946119">
          <w:marLeft w:val="0"/>
          <w:marRight w:val="0"/>
          <w:marTop w:val="0"/>
          <w:marBottom w:val="0"/>
          <w:divBdr>
            <w:top w:val="none" w:sz="0" w:space="0" w:color="auto"/>
            <w:left w:val="none" w:sz="0" w:space="0" w:color="auto"/>
            <w:bottom w:val="none" w:sz="0" w:space="0" w:color="auto"/>
            <w:right w:val="none" w:sz="0" w:space="0" w:color="auto"/>
          </w:divBdr>
        </w:div>
        <w:div w:id="600260979">
          <w:marLeft w:val="0"/>
          <w:marRight w:val="0"/>
          <w:marTop w:val="0"/>
          <w:marBottom w:val="0"/>
          <w:divBdr>
            <w:top w:val="none" w:sz="0" w:space="0" w:color="auto"/>
            <w:left w:val="none" w:sz="0" w:space="0" w:color="auto"/>
            <w:bottom w:val="none" w:sz="0" w:space="0" w:color="auto"/>
            <w:right w:val="none" w:sz="0" w:space="0" w:color="auto"/>
          </w:divBdr>
        </w:div>
        <w:div w:id="897712256">
          <w:marLeft w:val="0"/>
          <w:marRight w:val="0"/>
          <w:marTop w:val="0"/>
          <w:marBottom w:val="0"/>
          <w:divBdr>
            <w:top w:val="none" w:sz="0" w:space="0" w:color="auto"/>
            <w:left w:val="none" w:sz="0" w:space="0" w:color="auto"/>
            <w:bottom w:val="none" w:sz="0" w:space="0" w:color="auto"/>
            <w:right w:val="none" w:sz="0" w:space="0" w:color="auto"/>
          </w:divBdr>
        </w:div>
        <w:div w:id="1736050148">
          <w:marLeft w:val="0"/>
          <w:marRight w:val="0"/>
          <w:marTop w:val="0"/>
          <w:marBottom w:val="0"/>
          <w:divBdr>
            <w:top w:val="none" w:sz="0" w:space="0" w:color="auto"/>
            <w:left w:val="none" w:sz="0" w:space="0" w:color="auto"/>
            <w:bottom w:val="none" w:sz="0" w:space="0" w:color="auto"/>
            <w:right w:val="none" w:sz="0" w:space="0" w:color="auto"/>
          </w:divBdr>
        </w:div>
      </w:divsChild>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799571050">
      <w:bodyDiv w:val="1"/>
      <w:marLeft w:val="0"/>
      <w:marRight w:val="0"/>
      <w:marTop w:val="0"/>
      <w:marBottom w:val="0"/>
      <w:divBdr>
        <w:top w:val="none" w:sz="0" w:space="0" w:color="auto"/>
        <w:left w:val="none" w:sz="0" w:space="0" w:color="auto"/>
        <w:bottom w:val="none" w:sz="0" w:space="0" w:color="auto"/>
        <w:right w:val="none" w:sz="0" w:space="0" w:color="auto"/>
      </w:divBdr>
      <w:divsChild>
        <w:div w:id="17213686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436371">
              <w:marLeft w:val="0"/>
              <w:marRight w:val="0"/>
              <w:marTop w:val="0"/>
              <w:marBottom w:val="0"/>
              <w:divBdr>
                <w:top w:val="none" w:sz="0" w:space="0" w:color="auto"/>
                <w:left w:val="none" w:sz="0" w:space="0" w:color="auto"/>
                <w:bottom w:val="none" w:sz="0" w:space="0" w:color="auto"/>
                <w:right w:val="none" w:sz="0" w:space="0" w:color="auto"/>
              </w:divBdr>
              <w:divsChild>
                <w:div w:id="213301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17998880">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096168129">
      <w:bodyDiv w:val="1"/>
      <w:marLeft w:val="0"/>
      <w:marRight w:val="0"/>
      <w:marTop w:val="0"/>
      <w:marBottom w:val="0"/>
      <w:divBdr>
        <w:top w:val="none" w:sz="0" w:space="0" w:color="auto"/>
        <w:left w:val="none" w:sz="0" w:space="0" w:color="auto"/>
        <w:bottom w:val="none" w:sz="0" w:space="0" w:color="auto"/>
        <w:right w:val="none" w:sz="0" w:space="0" w:color="auto"/>
      </w:divBdr>
    </w:div>
    <w:div w:id="1101293668">
      <w:bodyDiv w:val="1"/>
      <w:marLeft w:val="0"/>
      <w:marRight w:val="0"/>
      <w:marTop w:val="0"/>
      <w:marBottom w:val="0"/>
      <w:divBdr>
        <w:top w:val="none" w:sz="0" w:space="0" w:color="auto"/>
        <w:left w:val="none" w:sz="0" w:space="0" w:color="auto"/>
        <w:bottom w:val="none" w:sz="0" w:space="0" w:color="auto"/>
        <w:right w:val="none" w:sz="0" w:space="0" w:color="auto"/>
      </w:divBdr>
      <w:divsChild>
        <w:div w:id="56518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59345819">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0899312">
      <w:bodyDiv w:val="1"/>
      <w:marLeft w:val="0"/>
      <w:marRight w:val="0"/>
      <w:marTop w:val="0"/>
      <w:marBottom w:val="0"/>
      <w:divBdr>
        <w:top w:val="none" w:sz="0" w:space="0" w:color="auto"/>
        <w:left w:val="none" w:sz="0" w:space="0" w:color="auto"/>
        <w:bottom w:val="none" w:sz="0" w:space="0" w:color="auto"/>
        <w:right w:val="none" w:sz="0" w:space="0" w:color="auto"/>
      </w:divBdr>
      <w:divsChild>
        <w:div w:id="18793147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4575089">
              <w:marLeft w:val="0"/>
              <w:marRight w:val="0"/>
              <w:marTop w:val="0"/>
              <w:marBottom w:val="0"/>
              <w:divBdr>
                <w:top w:val="none" w:sz="0" w:space="0" w:color="auto"/>
                <w:left w:val="none" w:sz="0" w:space="0" w:color="auto"/>
                <w:bottom w:val="none" w:sz="0" w:space="0" w:color="auto"/>
                <w:right w:val="none" w:sz="0" w:space="0" w:color="auto"/>
              </w:divBdr>
              <w:divsChild>
                <w:div w:id="21237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0521594">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26416642">
          <w:marLeft w:val="0"/>
          <w:marRight w:val="0"/>
          <w:marTop w:val="0"/>
          <w:marBottom w:val="0"/>
          <w:divBdr>
            <w:top w:val="none" w:sz="0" w:space="0" w:color="auto"/>
            <w:left w:val="none" w:sz="0" w:space="0" w:color="auto"/>
            <w:bottom w:val="none" w:sz="0" w:space="0" w:color="auto"/>
            <w:right w:val="none" w:sz="0" w:space="0" w:color="auto"/>
          </w:divBdr>
        </w:div>
        <w:div w:id="657467087">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11082758">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115586">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76414383">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24786464">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1769709">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5089395">
      <w:bodyDiv w:val="1"/>
      <w:marLeft w:val="0"/>
      <w:marRight w:val="0"/>
      <w:marTop w:val="0"/>
      <w:marBottom w:val="0"/>
      <w:divBdr>
        <w:top w:val="none" w:sz="0" w:space="0" w:color="auto"/>
        <w:left w:val="none" w:sz="0" w:space="0" w:color="auto"/>
        <w:bottom w:val="none" w:sz="0" w:space="0" w:color="auto"/>
        <w:right w:val="none" w:sz="0" w:space="0" w:color="auto"/>
      </w:divBdr>
      <w:divsChild>
        <w:div w:id="259409123">
          <w:marLeft w:val="0"/>
          <w:marRight w:val="0"/>
          <w:marTop w:val="0"/>
          <w:marBottom w:val="0"/>
          <w:divBdr>
            <w:top w:val="none" w:sz="0" w:space="0" w:color="auto"/>
            <w:left w:val="none" w:sz="0" w:space="0" w:color="auto"/>
            <w:bottom w:val="none" w:sz="0" w:space="0" w:color="auto"/>
            <w:right w:val="none" w:sz="0" w:space="0" w:color="auto"/>
          </w:divBdr>
        </w:div>
        <w:div w:id="1387336064">
          <w:marLeft w:val="0"/>
          <w:marRight w:val="0"/>
          <w:marTop w:val="0"/>
          <w:marBottom w:val="0"/>
          <w:divBdr>
            <w:top w:val="none" w:sz="0" w:space="0" w:color="auto"/>
            <w:left w:val="none" w:sz="0" w:space="0" w:color="auto"/>
            <w:bottom w:val="none" w:sz="0" w:space="0" w:color="auto"/>
            <w:right w:val="none" w:sz="0" w:space="0" w:color="auto"/>
          </w:divBdr>
        </w:div>
        <w:div w:id="1622416903">
          <w:marLeft w:val="0"/>
          <w:marRight w:val="0"/>
          <w:marTop w:val="0"/>
          <w:marBottom w:val="0"/>
          <w:divBdr>
            <w:top w:val="none" w:sz="0" w:space="0" w:color="auto"/>
            <w:left w:val="none" w:sz="0" w:space="0" w:color="auto"/>
            <w:bottom w:val="none" w:sz="0" w:space="0" w:color="auto"/>
            <w:right w:val="none" w:sz="0" w:space="0" w:color="auto"/>
          </w:divBdr>
        </w:div>
        <w:div w:id="1719625344">
          <w:marLeft w:val="0"/>
          <w:marRight w:val="0"/>
          <w:marTop w:val="0"/>
          <w:marBottom w:val="0"/>
          <w:divBdr>
            <w:top w:val="none" w:sz="0" w:space="0" w:color="auto"/>
            <w:left w:val="none" w:sz="0" w:space="0" w:color="auto"/>
            <w:bottom w:val="none" w:sz="0" w:space="0" w:color="auto"/>
            <w:right w:val="none" w:sz="0" w:space="0" w:color="auto"/>
          </w:divBdr>
        </w:div>
      </w:divsChild>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3523159">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487719722">
          <w:marLeft w:val="0"/>
          <w:marRight w:val="0"/>
          <w:marTop w:val="0"/>
          <w:marBottom w:val="0"/>
          <w:divBdr>
            <w:top w:val="none" w:sz="0" w:space="0" w:color="auto"/>
            <w:left w:val="none" w:sz="0" w:space="0" w:color="auto"/>
            <w:bottom w:val="none" w:sz="0" w:space="0" w:color="auto"/>
            <w:right w:val="none" w:sz="0" w:space="0" w:color="auto"/>
          </w:divBdr>
        </w:div>
        <w:div w:id="1391490614">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8614154">
      <w:bodyDiv w:val="1"/>
      <w:marLeft w:val="0"/>
      <w:marRight w:val="0"/>
      <w:marTop w:val="0"/>
      <w:marBottom w:val="0"/>
      <w:divBdr>
        <w:top w:val="none" w:sz="0" w:space="0" w:color="auto"/>
        <w:left w:val="none" w:sz="0" w:space="0" w:color="auto"/>
        <w:bottom w:val="none" w:sz="0" w:space="0" w:color="auto"/>
        <w:right w:val="none" w:sz="0" w:space="0" w:color="auto"/>
      </w:divBdr>
      <w:divsChild>
        <w:div w:id="896821982">
          <w:marLeft w:val="0"/>
          <w:marRight w:val="0"/>
          <w:marTop w:val="0"/>
          <w:marBottom w:val="0"/>
          <w:divBdr>
            <w:top w:val="none" w:sz="0" w:space="0" w:color="auto"/>
            <w:left w:val="none" w:sz="0" w:space="0" w:color="auto"/>
            <w:bottom w:val="none" w:sz="0" w:space="0" w:color="auto"/>
            <w:right w:val="none" w:sz="0" w:space="0" w:color="auto"/>
          </w:divBdr>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77639726">
      <w:bodyDiv w:val="1"/>
      <w:marLeft w:val="0"/>
      <w:marRight w:val="0"/>
      <w:marTop w:val="0"/>
      <w:marBottom w:val="0"/>
      <w:divBdr>
        <w:top w:val="none" w:sz="0" w:space="0" w:color="auto"/>
        <w:left w:val="none" w:sz="0" w:space="0" w:color="auto"/>
        <w:bottom w:val="none" w:sz="0" w:space="0" w:color="auto"/>
        <w:right w:val="none" w:sz="0" w:space="0" w:color="auto"/>
      </w:divBdr>
    </w:div>
    <w:div w:id="1980109211">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55543376">
      <w:bodyDiv w:val="1"/>
      <w:marLeft w:val="0"/>
      <w:marRight w:val="0"/>
      <w:marTop w:val="0"/>
      <w:marBottom w:val="0"/>
      <w:divBdr>
        <w:top w:val="none" w:sz="0" w:space="0" w:color="auto"/>
        <w:left w:val="none" w:sz="0" w:space="0" w:color="auto"/>
        <w:bottom w:val="none" w:sz="0" w:space="0" w:color="auto"/>
        <w:right w:val="none" w:sz="0" w:space="0" w:color="auto"/>
      </w:divBdr>
      <w:divsChild>
        <w:div w:id="1532381135">
          <w:marLeft w:val="0"/>
          <w:marRight w:val="0"/>
          <w:marTop w:val="0"/>
          <w:marBottom w:val="0"/>
          <w:divBdr>
            <w:top w:val="none" w:sz="0" w:space="0" w:color="auto"/>
            <w:left w:val="none" w:sz="0" w:space="0" w:color="auto"/>
            <w:bottom w:val="none" w:sz="0" w:space="0" w:color="auto"/>
            <w:right w:val="none" w:sz="0" w:space="0" w:color="auto"/>
          </w:divBdr>
        </w:div>
        <w:div w:id="1761296385">
          <w:marLeft w:val="0"/>
          <w:marRight w:val="0"/>
          <w:marTop w:val="0"/>
          <w:marBottom w:val="0"/>
          <w:divBdr>
            <w:top w:val="none" w:sz="0" w:space="0" w:color="auto"/>
            <w:left w:val="none" w:sz="0" w:space="0" w:color="auto"/>
            <w:bottom w:val="none" w:sz="0" w:space="0" w:color="auto"/>
            <w:right w:val="none" w:sz="0" w:space="0" w:color="auto"/>
          </w:divBdr>
        </w:div>
        <w:div w:id="2065637407">
          <w:marLeft w:val="0"/>
          <w:marRight w:val="0"/>
          <w:marTop w:val="0"/>
          <w:marBottom w:val="0"/>
          <w:divBdr>
            <w:top w:val="none" w:sz="0" w:space="0" w:color="auto"/>
            <w:left w:val="none" w:sz="0" w:space="0" w:color="auto"/>
            <w:bottom w:val="none" w:sz="0" w:space="0" w:color="auto"/>
            <w:right w:val="none" w:sz="0" w:space="0" w:color="auto"/>
          </w:divBdr>
        </w:div>
      </w:divsChild>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nglish-devolution-white-paper-power-and-partnership-foundations-for-growth/english-devolution-white-pape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2424</Words>
  <Characters>13819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c:creator>
  <cp:keywords/>
  <dc:description/>
  <cp:lastModifiedBy>george.doy@tiscali.co.uk</cp:lastModifiedBy>
  <cp:revision>7</cp:revision>
  <cp:lastPrinted>2025-01-06T09:59:00Z</cp:lastPrinted>
  <dcterms:created xsi:type="dcterms:W3CDTF">2025-01-21T08:36:00Z</dcterms:created>
  <dcterms:modified xsi:type="dcterms:W3CDTF">2025-01-21T15:18:00Z</dcterms:modified>
</cp:coreProperties>
</file>